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80"/>
        <w:gridCol w:w="360"/>
        <w:gridCol w:w="73"/>
        <w:gridCol w:w="1547"/>
        <w:gridCol w:w="1334"/>
        <w:gridCol w:w="106"/>
        <w:gridCol w:w="180"/>
        <w:gridCol w:w="1620"/>
        <w:gridCol w:w="976"/>
      </w:tblGrid>
      <w:tr w:rsidR="0038136C" w:rsidRPr="00883CBB" w14:paraId="392D1F6D" w14:textId="77777777" w:rsidTr="001870B1">
        <w:tc>
          <w:tcPr>
            <w:tcW w:w="8644" w:type="dxa"/>
            <w:gridSpan w:val="11"/>
            <w:shd w:val="clear" w:color="auto" w:fill="99CC00"/>
          </w:tcPr>
          <w:p w14:paraId="4503ADBE" w14:textId="77777777" w:rsidR="0038136C" w:rsidRPr="00883CBB" w:rsidRDefault="0038136C" w:rsidP="001870B1">
            <w:pPr>
              <w:rPr>
                <w:b/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>1. DATOS IDENTIFICATIVOS DA DISCIPLINA</w:t>
            </w:r>
          </w:p>
        </w:tc>
      </w:tr>
      <w:tr w:rsidR="0038136C" w:rsidRPr="00883CBB" w14:paraId="1DFEBD42" w14:textId="77777777" w:rsidTr="001870B1">
        <w:tc>
          <w:tcPr>
            <w:tcW w:w="2268" w:type="dxa"/>
            <w:gridSpan w:val="2"/>
          </w:tcPr>
          <w:p w14:paraId="131B646E" w14:textId="77777777" w:rsidR="0038136C" w:rsidRPr="00883CBB" w:rsidRDefault="0038136C" w:rsidP="001870B1">
            <w:pPr>
              <w:rPr>
                <w:b/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>CÓDIGO</w:t>
            </w:r>
          </w:p>
        </w:tc>
        <w:tc>
          <w:tcPr>
            <w:tcW w:w="6376" w:type="dxa"/>
            <w:gridSpan w:val="9"/>
          </w:tcPr>
          <w:p w14:paraId="1CE87C8C" w14:textId="77777777" w:rsidR="0038136C" w:rsidRPr="00883CBB" w:rsidRDefault="0038136C" w:rsidP="001870B1">
            <w:pPr>
              <w:rPr>
                <w:sz w:val="16"/>
                <w:szCs w:val="16"/>
              </w:rPr>
            </w:pPr>
          </w:p>
        </w:tc>
      </w:tr>
      <w:tr w:rsidR="0038136C" w:rsidRPr="00883CBB" w14:paraId="0B3C4731" w14:textId="77777777" w:rsidTr="001870B1">
        <w:tc>
          <w:tcPr>
            <w:tcW w:w="2268" w:type="dxa"/>
            <w:gridSpan w:val="2"/>
          </w:tcPr>
          <w:p w14:paraId="50AF61DF" w14:textId="77777777" w:rsidR="0038136C" w:rsidRPr="00883CBB" w:rsidRDefault="0038136C" w:rsidP="001870B1">
            <w:pPr>
              <w:rPr>
                <w:b/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 xml:space="preserve">MATERIA </w:t>
            </w:r>
          </w:p>
        </w:tc>
        <w:tc>
          <w:tcPr>
            <w:tcW w:w="6376" w:type="dxa"/>
            <w:gridSpan w:val="9"/>
          </w:tcPr>
          <w:p w14:paraId="734A7A21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</w:rPr>
              <w:t>Deseño de personaxe</w:t>
            </w:r>
          </w:p>
        </w:tc>
      </w:tr>
      <w:tr w:rsidR="0038136C" w:rsidRPr="00883CBB" w14:paraId="1636CA90" w14:textId="77777777" w:rsidTr="001870B1">
        <w:tc>
          <w:tcPr>
            <w:tcW w:w="2268" w:type="dxa"/>
            <w:gridSpan w:val="2"/>
          </w:tcPr>
          <w:p w14:paraId="2283D860" w14:textId="77777777" w:rsidR="0038136C" w:rsidRPr="00883CBB" w:rsidRDefault="0038136C" w:rsidP="001870B1">
            <w:pPr>
              <w:rPr>
                <w:b/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6376" w:type="dxa"/>
            <w:gridSpan w:val="9"/>
          </w:tcPr>
          <w:p w14:paraId="3710AFD8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</w:rPr>
              <w:t>Deseño de personaxe II</w:t>
            </w:r>
          </w:p>
        </w:tc>
      </w:tr>
      <w:tr w:rsidR="0038136C" w:rsidRPr="00883CBB" w14:paraId="3936CA1E" w14:textId="77777777" w:rsidTr="001870B1">
        <w:tc>
          <w:tcPr>
            <w:tcW w:w="2268" w:type="dxa"/>
            <w:gridSpan w:val="2"/>
          </w:tcPr>
          <w:p w14:paraId="4F05A8AA" w14:textId="77777777" w:rsidR="0038136C" w:rsidRPr="00883CBB" w:rsidRDefault="0038136C" w:rsidP="001870B1">
            <w:pPr>
              <w:rPr>
                <w:b/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>TITULACIÓN</w:t>
            </w:r>
          </w:p>
        </w:tc>
        <w:tc>
          <w:tcPr>
            <w:tcW w:w="6376" w:type="dxa"/>
            <w:gridSpan w:val="9"/>
          </w:tcPr>
          <w:p w14:paraId="27245DFF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Título Superior en Arte dramática</w:t>
            </w:r>
          </w:p>
        </w:tc>
      </w:tr>
      <w:tr w:rsidR="0038136C" w:rsidRPr="00883CBB" w14:paraId="2198916B" w14:textId="77777777" w:rsidTr="001870B1">
        <w:tc>
          <w:tcPr>
            <w:tcW w:w="2268" w:type="dxa"/>
            <w:gridSpan w:val="2"/>
          </w:tcPr>
          <w:p w14:paraId="05F4A982" w14:textId="77777777" w:rsidR="0038136C" w:rsidRPr="00883CBB" w:rsidRDefault="0038136C" w:rsidP="001870B1">
            <w:pPr>
              <w:rPr>
                <w:b/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>ESPECIALIDADE</w:t>
            </w:r>
          </w:p>
        </w:tc>
        <w:tc>
          <w:tcPr>
            <w:tcW w:w="6376" w:type="dxa"/>
            <w:gridSpan w:val="9"/>
          </w:tcPr>
          <w:p w14:paraId="16179414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Interpretación</w:t>
            </w:r>
          </w:p>
        </w:tc>
      </w:tr>
      <w:tr w:rsidR="0038136C" w:rsidRPr="00883CBB" w14:paraId="77A58591" w14:textId="77777777" w:rsidTr="001870B1">
        <w:tc>
          <w:tcPr>
            <w:tcW w:w="2268" w:type="dxa"/>
            <w:gridSpan w:val="2"/>
          </w:tcPr>
          <w:p w14:paraId="750F7AA7" w14:textId="77777777" w:rsidR="0038136C" w:rsidRPr="00883CBB" w:rsidRDefault="0038136C" w:rsidP="001870B1">
            <w:pPr>
              <w:rPr>
                <w:b/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>ITINERARIO</w:t>
            </w:r>
          </w:p>
        </w:tc>
        <w:tc>
          <w:tcPr>
            <w:tcW w:w="6376" w:type="dxa"/>
            <w:gridSpan w:val="9"/>
          </w:tcPr>
          <w:p w14:paraId="6DE14F21" w14:textId="77777777" w:rsidR="0038136C" w:rsidRPr="00883CBB" w:rsidRDefault="0038136C" w:rsidP="001870B1">
            <w:pPr>
              <w:rPr>
                <w:sz w:val="16"/>
                <w:szCs w:val="16"/>
              </w:rPr>
            </w:pPr>
          </w:p>
        </w:tc>
      </w:tr>
      <w:tr w:rsidR="0038136C" w:rsidRPr="00883CBB" w14:paraId="0757D1C1" w14:textId="77777777" w:rsidTr="001870B1">
        <w:tc>
          <w:tcPr>
            <w:tcW w:w="2268" w:type="dxa"/>
            <w:gridSpan w:val="2"/>
          </w:tcPr>
          <w:p w14:paraId="24021120" w14:textId="77777777" w:rsidR="0038136C" w:rsidRPr="00883CBB" w:rsidRDefault="0038136C" w:rsidP="001870B1">
            <w:pPr>
              <w:rPr>
                <w:b/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>CURSO</w:t>
            </w:r>
          </w:p>
        </w:tc>
        <w:tc>
          <w:tcPr>
            <w:tcW w:w="6376" w:type="dxa"/>
            <w:gridSpan w:val="9"/>
          </w:tcPr>
          <w:p w14:paraId="7E57BF6E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3º</w:t>
            </w:r>
          </w:p>
        </w:tc>
      </w:tr>
      <w:tr w:rsidR="0038136C" w:rsidRPr="00883CBB" w14:paraId="3A7F5320" w14:textId="77777777" w:rsidTr="001870B1">
        <w:tc>
          <w:tcPr>
            <w:tcW w:w="2268" w:type="dxa"/>
            <w:gridSpan w:val="2"/>
          </w:tcPr>
          <w:p w14:paraId="4F169714" w14:textId="77777777" w:rsidR="0038136C" w:rsidRPr="00883CBB" w:rsidRDefault="0038136C" w:rsidP="001870B1">
            <w:pPr>
              <w:rPr>
                <w:b/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>CRÉDITOS ECTS</w:t>
            </w:r>
          </w:p>
        </w:tc>
        <w:tc>
          <w:tcPr>
            <w:tcW w:w="6376" w:type="dxa"/>
            <w:gridSpan w:val="9"/>
          </w:tcPr>
          <w:p w14:paraId="30AEBC6C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4 ECTS</w:t>
            </w:r>
          </w:p>
        </w:tc>
      </w:tr>
      <w:tr w:rsidR="0038136C" w:rsidRPr="00883CBB" w14:paraId="220997B4" w14:textId="77777777" w:rsidTr="001870B1">
        <w:tc>
          <w:tcPr>
            <w:tcW w:w="2268" w:type="dxa"/>
            <w:gridSpan w:val="2"/>
          </w:tcPr>
          <w:p w14:paraId="41A4CEF0" w14:textId="77777777" w:rsidR="0038136C" w:rsidRPr="00883CBB" w:rsidRDefault="0038136C" w:rsidP="001870B1">
            <w:pPr>
              <w:rPr>
                <w:b/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>CARÁCTER</w:t>
            </w:r>
          </w:p>
        </w:tc>
        <w:tc>
          <w:tcPr>
            <w:tcW w:w="6376" w:type="dxa"/>
            <w:gridSpan w:val="9"/>
          </w:tcPr>
          <w:p w14:paraId="6AA39EA2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Obrigatoria</w:t>
            </w:r>
          </w:p>
        </w:tc>
      </w:tr>
      <w:tr w:rsidR="0038136C" w:rsidRPr="00883CBB" w14:paraId="2E254316" w14:textId="77777777" w:rsidTr="001870B1">
        <w:tc>
          <w:tcPr>
            <w:tcW w:w="2268" w:type="dxa"/>
            <w:gridSpan w:val="2"/>
          </w:tcPr>
          <w:p w14:paraId="650D889D" w14:textId="77777777" w:rsidR="0038136C" w:rsidRPr="00883CBB" w:rsidRDefault="0038136C" w:rsidP="001870B1">
            <w:pPr>
              <w:rPr>
                <w:b/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>DEPARTAMENTO</w:t>
            </w:r>
          </w:p>
        </w:tc>
        <w:tc>
          <w:tcPr>
            <w:tcW w:w="6376" w:type="dxa"/>
            <w:gridSpan w:val="9"/>
          </w:tcPr>
          <w:p w14:paraId="533EE007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Escenografía</w:t>
            </w:r>
          </w:p>
        </w:tc>
      </w:tr>
      <w:tr w:rsidR="0038136C" w:rsidRPr="00883CBB" w14:paraId="658C6297" w14:textId="77777777" w:rsidTr="001870B1">
        <w:tc>
          <w:tcPr>
            <w:tcW w:w="2268" w:type="dxa"/>
            <w:gridSpan w:val="2"/>
          </w:tcPr>
          <w:p w14:paraId="668B74F6" w14:textId="77777777" w:rsidR="0038136C" w:rsidRPr="00883CBB" w:rsidRDefault="0038136C" w:rsidP="001870B1">
            <w:pPr>
              <w:rPr>
                <w:b/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>CENTRO</w:t>
            </w:r>
          </w:p>
        </w:tc>
        <w:tc>
          <w:tcPr>
            <w:tcW w:w="6376" w:type="dxa"/>
            <w:gridSpan w:val="9"/>
          </w:tcPr>
          <w:p w14:paraId="0F12F6A2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ESAD de Galicia</w:t>
            </w:r>
          </w:p>
        </w:tc>
      </w:tr>
      <w:tr w:rsidR="0038136C" w:rsidRPr="00883CBB" w14:paraId="77FF8104" w14:textId="77777777" w:rsidTr="001870B1">
        <w:tc>
          <w:tcPr>
            <w:tcW w:w="2268" w:type="dxa"/>
            <w:gridSpan w:val="2"/>
          </w:tcPr>
          <w:p w14:paraId="55AF2E78" w14:textId="77777777" w:rsidR="0038136C" w:rsidRPr="00883CBB" w:rsidRDefault="0038136C" w:rsidP="001870B1">
            <w:pPr>
              <w:rPr>
                <w:b/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>COORDINADOR/A</w:t>
            </w:r>
          </w:p>
        </w:tc>
        <w:tc>
          <w:tcPr>
            <w:tcW w:w="6376" w:type="dxa"/>
            <w:gridSpan w:val="9"/>
          </w:tcPr>
          <w:p w14:paraId="3C9695D9" w14:textId="29173931" w:rsidR="0038136C" w:rsidRPr="00883CBB" w:rsidRDefault="009C2191" w:rsidP="00187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Vanesa Bajo </w:t>
            </w:r>
            <w:proofErr w:type="spellStart"/>
            <w:r>
              <w:rPr>
                <w:sz w:val="16"/>
                <w:szCs w:val="16"/>
              </w:rPr>
              <w:t>Izquierdo</w:t>
            </w:r>
            <w:proofErr w:type="spellEnd"/>
          </w:p>
        </w:tc>
      </w:tr>
      <w:tr w:rsidR="0038136C" w:rsidRPr="00883CBB" w14:paraId="0753C2D4" w14:textId="77777777" w:rsidTr="001870B1">
        <w:trPr>
          <w:trHeight w:val="370"/>
        </w:trPr>
        <w:tc>
          <w:tcPr>
            <w:tcW w:w="2268" w:type="dxa"/>
            <w:gridSpan w:val="2"/>
          </w:tcPr>
          <w:p w14:paraId="200578D5" w14:textId="77777777" w:rsidR="0038136C" w:rsidRPr="00883CBB" w:rsidRDefault="0038136C" w:rsidP="001870B1">
            <w:pPr>
              <w:rPr>
                <w:b/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>DOCENTES</w:t>
            </w:r>
          </w:p>
        </w:tc>
        <w:tc>
          <w:tcPr>
            <w:tcW w:w="6376" w:type="dxa"/>
            <w:gridSpan w:val="9"/>
          </w:tcPr>
          <w:p w14:paraId="0CF938F5" w14:textId="7EE6A9BC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>Nome e apelidos</w:t>
            </w:r>
            <w:r w:rsidRPr="00883CBB">
              <w:rPr>
                <w:sz w:val="16"/>
                <w:szCs w:val="16"/>
              </w:rPr>
              <w:t xml:space="preserve">: </w:t>
            </w:r>
            <w:r w:rsidR="009C2191">
              <w:rPr>
                <w:sz w:val="16"/>
                <w:szCs w:val="16"/>
              </w:rPr>
              <w:t xml:space="preserve">Vanesa Bajo </w:t>
            </w:r>
            <w:proofErr w:type="spellStart"/>
            <w:r w:rsidR="009C2191">
              <w:rPr>
                <w:sz w:val="16"/>
                <w:szCs w:val="16"/>
              </w:rPr>
              <w:t>Izquierdo</w:t>
            </w:r>
            <w:proofErr w:type="spellEnd"/>
          </w:p>
          <w:p w14:paraId="500ABD9C" w14:textId="77777777" w:rsidR="0038136C" w:rsidRPr="00883CBB" w:rsidRDefault="0038136C" w:rsidP="000F755B">
            <w:pPr>
              <w:jc w:val="both"/>
              <w:rPr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>Horario titorías</w:t>
            </w:r>
            <w:r w:rsidRPr="00883CBB">
              <w:rPr>
                <w:sz w:val="16"/>
                <w:szCs w:val="16"/>
              </w:rPr>
              <w:t>:</w:t>
            </w:r>
            <w:r w:rsidRPr="00883CBB">
              <w:t xml:space="preserve"> </w:t>
            </w:r>
            <w:r w:rsidRPr="00883CBB">
              <w:rPr>
                <w:sz w:val="16"/>
                <w:szCs w:val="16"/>
              </w:rPr>
              <w:t>https://esadgalicia.com/curso-escolar/</w:t>
            </w:r>
          </w:p>
          <w:p w14:paraId="4718E2C3" w14:textId="77777777" w:rsidR="0038136C" w:rsidRPr="00883CBB" w:rsidRDefault="0038136C" w:rsidP="000F755B">
            <w:pPr>
              <w:jc w:val="both"/>
              <w:rPr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>Despacho</w:t>
            </w:r>
            <w:r w:rsidRPr="00883CBB">
              <w:rPr>
                <w:sz w:val="16"/>
                <w:szCs w:val="16"/>
              </w:rPr>
              <w:t>: Departamento Escenografía S2</w:t>
            </w:r>
          </w:p>
          <w:p w14:paraId="20C02B8F" w14:textId="1751A646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>Contacto</w:t>
            </w:r>
            <w:r w:rsidRPr="00883CBB">
              <w:rPr>
                <w:sz w:val="16"/>
                <w:szCs w:val="16"/>
              </w:rPr>
              <w:t xml:space="preserve">: </w:t>
            </w:r>
            <w:r w:rsidR="009C2191">
              <w:rPr>
                <w:sz w:val="16"/>
                <w:szCs w:val="16"/>
              </w:rPr>
              <w:fldChar w:fldCharType="begin"/>
            </w:r>
            <w:r w:rsidR="009C2191">
              <w:rPr>
                <w:sz w:val="16"/>
                <w:szCs w:val="16"/>
              </w:rPr>
              <w:instrText>HYPERLINK "mailto:vbajo</w:instrText>
            </w:r>
            <w:r w:rsidR="009C2191" w:rsidRPr="00883CBB">
              <w:rPr>
                <w:sz w:val="16"/>
                <w:szCs w:val="16"/>
              </w:rPr>
              <w:instrText>@edu.xunta.gal</w:instrText>
            </w:r>
            <w:r w:rsidR="009C2191">
              <w:rPr>
                <w:sz w:val="16"/>
                <w:szCs w:val="16"/>
              </w:rPr>
              <w:instrText>"</w:instrText>
            </w:r>
            <w:r w:rsidR="009C2191">
              <w:rPr>
                <w:sz w:val="16"/>
                <w:szCs w:val="16"/>
              </w:rPr>
              <w:fldChar w:fldCharType="separate"/>
            </w:r>
            <w:r w:rsidR="009C2191" w:rsidRPr="00B42861">
              <w:rPr>
                <w:rStyle w:val="Hipervnculo"/>
                <w:rFonts w:cs="Arial"/>
                <w:sz w:val="16"/>
                <w:szCs w:val="16"/>
              </w:rPr>
              <w:t>vbajo@edu.xunta.gal</w:t>
            </w:r>
            <w:r w:rsidR="009C2191">
              <w:rPr>
                <w:sz w:val="16"/>
                <w:szCs w:val="16"/>
              </w:rPr>
              <w:fldChar w:fldCharType="end"/>
            </w:r>
          </w:p>
        </w:tc>
      </w:tr>
      <w:tr w:rsidR="0038136C" w:rsidRPr="00883CBB" w14:paraId="08862C39" w14:textId="77777777" w:rsidTr="001870B1">
        <w:tc>
          <w:tcPr>
            <w:tcW w:w="2268" w:type="dxa"/>
            <w:gridSpan w:val="2"/>
          </w:tcPr>
          <w:p w14:paraId="3365E322" w14:textId="77777777" w:rsidR="0038136C" w:rsidRPr="00883CBB" w:rsidRDefault="0038136C" w:rsidP="001870B1">
            <w:pPr>
              <w:rPr>
                <w:b/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>DESCRICIÓN</w:t>
            </w:r>
          </w:p>
        </w:tc>
        <w:tc>
          <w:tcPr>
            <w:tcW w:w="6376" w:type="dxa"/>
            <w:gridSpan w:val="9"/>
          </w:tcPr>
          <w:p w14:paraId="66C757F4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Dominio específico das ferramentas precisas para o recoñecemento e a análise dos signos que emiten o corpo, o rostro e o vestido do/a actor/actriz, para a súa adecuación ou modificación en función dos requirimentos do personaxe.</w:t>
            </w:r>
          </w:p>
        </w:tc>
      </w:tr>
      <w:tr w:rsidR="0038136C" w:rsidRPr="00883CBB" w14:paraId="269267D6" w14:textId="77777777" w:rsidTr="001870B1">
        <w:tc>
          <w:tcPr>
            <w:tcW w:w="2268" w:type="dxa"/>
            <w:gridSpan w:val="2"/>
          </w:tcPr>
          <w:p w14:paraId="1E5B2E7F" w14:textId="77777777" w:rsidR="0038136C" w:rsidRPr="00883CBB" w:rsidRDefault="0038136C" w:rsidP="001870B1">
            <w:pPr>
              <w:rPr>
                <w:b/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>COÑECEMENTOS PREVIOS</w:t>
            </w:r>
          </w:p>
        </w:tc>
        <w:tc>
          <w:tcPr>
            <w:tcW w:w="6376" w:type="dxa"/>
            <w:gridSpan w:val="9"/>
          </w:tcPr>
          <w:p w14:paraId="2B1382EC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</w:rPr>
              <w:t>Recoméndase ter superada a disciplina Deseño de personaxe I</w:t>
            </w:r>
          </w:p>
        </w:tc>
      </w:tr>
      <w:tr w:rsidR="0038136C" w:rsidRPr="00883CBB" w14:paraId="532C911C" w14:textId="77777777" w:rsidTr="001870B1">
        <w:tc>
          <w:tcPr>
            <w:tcW w:w="2268" w:type="dxa"/>
            <w:gridSpan w:val="2"/>
          </w:tcPr>
          <w:p w14:paraId="59A636E3" w14:textId="77777777" w:rsidR="0038136C" w:rsidRPr="00883CBB" w:rsidRDefault="0038136C" w:rsidP="001870B1">
            <w:pPr>
              <w:rPr>
                <w:b/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>LINGUA EN QUE SE IMPARTE</w:t>
            </w:r>
          </w:p>
        </w:tc>
        <w:tc>
          <w:tcPr>
            <w:tcW w:w="6376" w:type="dxa"/>
            <w:gridSpan w:val="9"/>
          </w:tcPr>
          <w:p w14:paraId="58947A81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Galego   x</w:t>
            </w:r>
            <w:bookmarkStart w:id="0" w:name="Casilla1"/>
            <w:r w:rsidRPr="00883CBB">
              <w:rPr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CBB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883CBB">
              <w:rPr>
                <w:sz w:val="16"/>
                <w:szCs w:val="16"/>
              </w:rPr>
              <w:fldChar w:fldCharType="end"/>
            </w:r>
            <w:bookmarkEnd w:id="0"/>
            <w:r w:rsidRPr="00883CBB">
              <w:rPr>
                <w:sz w:val="16"/>
                <w:szCs w:val="16"/>
              </w:rPr>
              <w:t xml:space="preserve">          Castelán  x</w:t>
            </w:r>
            <w:bookmarkStart w:id="1" w:name="Casilla2"/>
            <w:r w:rsidRPr="00883CBB">
              <w:rPr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CBB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883CBB">
              <w:rPr>
                <w:sz w:val="16"/>
                <w:szCs w:val="16"/>
              </w:rPr>
              <w:fldChar w:fldCharType="end"/>
            </w:r>
            <w:bookmarkEnd w:id="1"/>
            <w:r w:rsidRPr="00883CBB">
              <w:rPr>
                <w:sz w:val="16"/>
                <w:szCs w:val="16"/>
              </w:rPr>
              <w:t xml:space="preserve">          Inglés  </w:t>
            </w:r>
            <w:bookmarkStart w:id="2" w:name="Casilla3"/>
            <w:r w:rsidRPr="00883CBB">
              <w:rPr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CBB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883CBB"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38136C" w:rsidRPr="00883CBB" w14:paraId="5F531441" w14:textId="77777777" w:rsidTr="001870B1">
        <w:tc>
          <w:tcPr>
            <w:tcW w:w="8644" w:type="dxa"/>
            <w:gridSpan w:val="11"/>
            <w:shd w:val="clear" w:color="auto" w:fill="99CC00"/>
          </w:tcPr>
          <w:p w14:paraId="6FC7CEBD" w14:textId="77777777" w:rsidR="0038136C" w:rsidRPr="00883CBB" w:rsidRDefault="0038136C" w:rsidP="001870B1">
            <w:pPr>
              <w:rPr>
                <w:b/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>2. COMPETENCIAS</w:t>
            </w:r>
          </w:p>
        </w:tc>
      </w:tr>
      <w:tr w:rsidR="0038136C" w:rsidRPr="00883CBB" w14:paraId="6B8A0B75" w14:textId="77777777" w:rsidTr="001870B1">
        <w:tc>
          <w:tcPr>
            <w:tcW w:w="8644" w:type="dxa"/>
            <w:gridSpan w:val="11"/>
            <w:shd w:val="clear" w:color="auto" w:fill="99CC00"/>
          </w:tcPr>
          <w:p w14:paraId="113CFB86" w14:textId="77777777" w:rsidR="0038136C" w:rsidRPr="00883CBB" w:rsidRDefault="0038136C" w:rsidP="001870B1">
            <w:pPr>
              <w:rPr>
                <w:b/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>COMPETENCIAS TRANSVERSAIS DE GRAO</w:t>
            </w:r>
          </w:p>
        </w:tc>
      </w:tr>
      <w:tr w:rsidR="0038136C" w:rsidRPr="00883CBB" w14:paraId="4CBA1634" w14:textId="77777777" w:rsidTr="001870B1">
        <w:tc>
          <w:tcPr>
            <w:tcW w:w="648" w:type="dxa"/>
          </w:tcPr>
          <w:p w14:paraId="29E68828" w14:textId="77777777" w:rsidR="0038136C" w:rsidRPr="00883CBB" w:rsidRDefault="0038136C" w:rsidP="001870B1">
            <w:pPr>
              <w:rPr>
                <w:b/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>T2</w:t>
            </w:r>
          </w:p>
        </w:tc>
        <w:tc>
          <w:tcPr>
            <w:tcW w:w="7996" w:type="dxa"/>
            <w:gridSpan w:val="10"/>
          </w:tcPr>
          <w:p w14:paraId="0C023BBA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Recoller información significativa, analizala, sintetizala e xestionala adecuadamente.</w:t>
            </w:r>
          </w:p>
        </w:tc>
      </w:tr>
      <w:tr w:rsidR="0038136C" w:rsidRPr="00883CBB" w14:paraId="5E7CEC61" w14:textId="77777777" w:rsidTr="001870B1">
        <w:tc>
          <w:tcPr>
            <w:tcW w:w="648" w:type="dxa"/>
          </w:tcPr>
          <w:p w14:paraId="19F2953F" w14:textId="77777777" w:rsidR="0038136C" w:rsidRPr="00883CBB" w:rsidRDefault="0038136C" w:rsidP="001870B1">
            <w:pPr>
              <w:rPr>
                <w:b/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>T3</w:t>
            </w:r>
          </w:p>
        </w:tc>
        <w:tc>
          <w:tcPr>
            <w:tcW w:w="7996" w:type="dxa"/>
            <w:gridSpan w:val="10"/>
          </w:tcPr>
          <w:p w14:paraId="0A5448E3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Solucionar problemas e tomar decisións que respondan aos obxectivos do traballo que se realiza.</w:t>
            </w:r>
          </w:p>
        </w:tc>
      </w:tr>
      <w:tr w:rsidR="0038136C" w:rsidRPr="00883CBB" w14:paraId="40B0E50B" w14:textId="77777777" w:rsidTr="001870B1">
        <w:tc>
          <w:tcPr>
            <w:tcW w:w="648" w:type="dxa"/>
          </w:tcPr>
          <w:p w14:paraId="79851CC0" w14:textId="77777777" w:rsidR="0038136C" w:rsidRPr="00883CBB" w:rsidRDefault="0038136C" w:rsidP="001870B1">
            <w:pPr>
              <w:rPr>
                <w:b/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>T6</w:t>
            </w:r>
          </w:p>
        </w:tc>
        <w:tc>
          <w:tcPr>
            <w:tcW w:w="7996" w:type="dxa"/>
            <w:gridSpan w:val="10"/>
          </w:tcPr>
          <w:p w14:paraId="02ACF7F3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Realizar autocrítica cara o propio desempeño profesional e interpersoal.</w:t>
            </w:r>
          </w:p>
        </w:tc>
      </w:tr>
      <w:tr w:rsidR="0038136C" w:rsidRPr="00883CBB" w14:paraId="166118EC" w14:textId="77777777" w:rsidTr="001870B1">
        <w:tc>
          <w:tcPr>
            <w:tcW w:w="648" w:type="dxa"/>
          </w:tcPr>
          <w:p w14:paraId="5D4FA094" w14:textId="77777777" w:rsidR="0038136C" w:rsidRPr="00883CBB" w:rsidRDefault="0038136C" w:rsidP="001870B1">
            <w:pPr>
              <w:rPr>
                <w:b/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>T14</w:t>
            </w:r>
          </w:p>
        </w:tc>
        <w:tc>
          <w:tcPr>
            <w:tcW w:w="7996" w:type="dxa"/>
            <w:gridSpan w:val="10"/>
          </w:tcPr>
          <w:p w14:paraId="52D0267B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Dominar a metodoloxía de investigación na xeración de proxectos, ideas e solucións viables.</w:t>
            </w:r>
          </w:p>
        </w:tc>
      </w:tr>
      <w:tr w:rsidR="0038136C" w:rsidRPr="00883CBB" w14:paraId="4A776696" w14:textId="77777777" w:rsidTr="001870B1">
        <w:tc>
          <w:tcPr>
            <w:tcW w:w="8644" w:type="dxa"/>
            <w:gridSpan w:val="11"/>
            <w:shd w:val="clear" w:color="auto" w:fill="99CC00"/>
          </w:tcPr>
          <w:p w14:paraId="2605E037" w14:textId="77777777" w:rsidR="0038136C" w:rsidRPr="00883CBB" w:rsidRDefault="0038136C" w:rsidP="001870B1">
            <w:pPr>
              <w:rPr>
                <w:b/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>COMPETENCIAS XERAIS DA TITULACIÓN</w:t>
            </w:r>
          </w:p>
        </w:tc>
      </w:tr>
      <w:tr w:rsidR="0038136C" w:rsidRPr="00883CBB" w14:paraId="1BD1206D" w14:textId="77777777" w:rsidTr="001870B1">
        <w:tc>
          <w:tcPr>
            <w:tcW w:w="648" w:type="dxa"/>
          </w:tcPr>
          <w:p w14:paraId="61A762B4" w14:textId="77777777" w:rsidR="0038136C" w:rsidRPr="00883CBB" w:rsidRDefault="0038136C" w:rsidP="001870B1">
            <w:pPr>
              <w:rPr>
                <w:b/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>X1</w:t>
            </w:r>
          </w:p>
        </w:tc>
        <w:tc>
          <w:tcPr>
            <w:tcW w:w="7996" w:type="dxa"/>
            <w:gridSpan w:val="10"/>
          </w:tcPr>
          <w:p w14:paraId="6D8287E7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Fomentar a autonomía e autorregulación no ámbito do coñecemento, as emocións, as actitudes e as condutas, mostrando independencia na recollida, análise e síntese da información, no desenvolvemento de ideas e argumentos dunha forma crítica e na súa capacidade para a propia motivación e a organización nos</w:t>
            </w:r>
          </w:p>
          <w:p w14:paraId="43A49411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procesos creativos.</w:t>
            </w:r>
          </w:p>
        </w:tc>
      </w:tr>
      <w:tr w:rsidR="0038136C" w:rsidRPr="00883CBB" w14:paraId="753A13B9" w14:textId="77777777" w:rsidTr="001870B1">
        <w:tc>
          <w:tcPr>
            <w:tcW w:w="648" w:type="dxa"/>
          </w:tcPr>
          <w:p w14:paraId="40D5BDAE" w14:textId="77777777" w:rsidR="0038136C" w:rsidRPr="00883CBB" w:rsidRDefault="0038136C" w:rsidP="001870B1">
            <w:pPr>
              <w:rPr>
                <w:b/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>X3</w:t>
            </w:r>
          </w:p>
        </w:tc>
        <w:tc>
          <w:tcPr>
            <w:tcW w:w="7996" w:type="dxa"/>
            <w:gridSpan w:val="10"/>
          </w:tcPr>
          <w:p w14:paraId="62DA8C02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Potenciar a conciencia crítica, aplicando unha visión crítica construtiva ao traballo propio e ao dos demais, e desenvolvendo unha ética profesional que estableza unha relación adecuada entre os medios que utiliza e os fins que persegue.</w:t>
            </w:r>
          </w:p>
        </w:tc>
      </w:tr>
      <w:tr w:rsidR="0038136C" w:rsidRPr="00883CBB" w14:paraId="4F1A2EBC" w14:textId="77777777" w:rsidTr="001870B1">
        <w:tc>
          <w:tcPr>
            <w:tcW w:w="648" w:type="dxa"/>
          </w:tcPr>
          <w:p w14:paraId="501388BB" w14:textId="77777777" w:rsidR="0038136C" w:rsidRPr="00883CBB" w:rsidRDefault="0038136C" w:rsidP="001870B1">
            <w:pPr>
              <w:rPr>
                <w:b/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>X5</w:t>
            </w:r>
          </w:p>
        </w:tc>
        <w:tc>
          <w:tcPr>
            <w:tcW w:w="7996" w:type="dxa"/>
            <w:gridSpan w:val="10"/>
          </w:tcPr>
          <w:p w14:paraId="187156C3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Fomentar a expresión e a creación persoal, integrando os coñecementos teóricos, técnicos e prácticos adquiridos; mostrando sinceridade, responsabilidade e xenerosidade no proceso creativo; asumindo o risco, tolerando o fracaso e valorando de maneira equilibrada o éxito social.</w:t>
            </w:r>
          </w:p>
        </w:tc>
      </w:tr>
      <w:tr w:rsidR="0038136C" w:rsidRPr="00883CBB" w14:paraId="4218D325" w14:textId="77777777" w:rsidTr="001870B1">
        <w:tc>
          <w:tcPr>
            <w:tcW w:w="648" w:type="dxa"/>
          </w:tcPr>
          <w:p w14:paraId="3A7FCF78" w14:textId="77777777" w:rsidR="0038136C" w:rsidRPr="00883CBB" w:rsidRDefault="0038136C" w:rsidP="001870B1">
            <w:pPr>
              <w:rPr>
                <w:b/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>X6</w:t>
            </w:r>
          </w:p>
        </w:tc>
        <w:tc>
          <w:tcPr>
            <w:tcW w:w="7996" w:type="dxa"/>
            <w:gridSpan w:val="10"/>
          </w:tcPr>
          <w:p w14:paraId="5446FB05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 xml:space="preserve">Desenvolver unha metodoloxía de traballo, estudo e investigación encamiñada á </w:t>
            </w:r>
            <w:proofErr w:type="spellStart"/>
            <w:r w:rsidRPr="00883CBB">
              <w:rPr>
                <w:sz w:val="16"/>
                <w:szCs w:val="16"/>
              </w:rPr>
              <w:t>autoformación</w:t>
            </w:r>
            <w:proofErr w:type="spellEnd"/>
            <w:r w:rsidRPr="00883CBB">
              <w:rPr>
                <w:sz w:val="16"/>
                <w:szCs w:val="16"/>
              </w:rPr>
              <w:t xml:space="preserve"> na propia disciplina, procurando ámbitos axeitados para a formación continuada e para adaptarse a diversas situacións, especialmente ás derivadas da evolución da súa profesión.</w:t>
            </w:r>
          </w:p>
        </w:tc>
      </w:tr>
      <w:tr w:rsidR="0038136C" w:rsidRPr="00883CBB" w14:paraId="53480979" w14:textId="77777777" w:rsidTr="001870B1">
        <w:tc>
          <w:tcPr>
            <w:tcW w:w="8644" w:type="dxa"/>
            <w:gridSpan w:val="11"/>
            <w:shd w:val="clear" w:color="auto" w:fill="99CC00"/>
          </w:tcPr>
          <w:p w14:paraId="4D691499" w14:textId="77777777" w:rsidR="0038136C" w:rsidRPr="00883CBB" w:rsidRDefault="0038136C" w:rsidP="001870B1">
            <w:pPr>
              <w:rPr>
                <w:b/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>COMPETENCIAS ESPECÍFICAS DA ESPECIALIDADE</w:t>
            </w:r>
          </w:p>
        </w:tc>
      </w:tr>
      <w:tr w:rsidR="0038136C" w:rsidRPr="00883CBB" w14:paraId="63C5AF70" w14:textId="77777777" w:rsidTr="001870B1">
        <w:tc>
          <w:tcPr>
            <w:tcW w:w="648" w:type="dxa"/>
          </w:tcPr>
          <w:p w14:paraId="0DA04346" w14:textId="77777777" w:rsidR="0038136C" w:rsidRPr="00883CBB" w:rsidRDefault="0038136C" w:rsidP="001870B1">
            <w:pPr>
              <w:rPr>
                <w:b/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>EI1</w:t>
            </w:r>
          </w:p>
        </w:tc>
        <w:tc>
          <w:tcPr>
            <w:tcW w:w="7996" w:type="dxa"/>
            <w:gridSpan w:val="10"/>
          </w:tcPr>
          <w:p w14:paraId="58417F83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 xml:space="preserve">Dominar os recursos expresivos necesarios para o desenvolvemento de procesos de interpretación, </w:t>
            </w:r>
            <w:r w:rsidRPr="00883CBB">
              <w:rPr>
                <w:sz w:val="16"/>
                <w:szCs w:val="16"/>
              </w:rPr>
              <w:lastRenderedPageBreak/>
              <w:t xml:space="preserve">actuación e representación, no ámbito escénico e audiovisual. </w:t>
            </w:r>
          </w:p>
        </w:tc>
      </w:tr>
      <w:tr w:rsidR="0038136C" w:rsidRPr="00883CBB" w14:paraId="562461C7" w14:textId="77777777" w:rsidTr="001870B1">
        <w:tc>
          <w:tcPr>
            <w:tcW w:w="648" w:type="dxa"/>
          </w:tcPr>
          <w:p w14:paraId="31E83647" w14:textId="77777777" w:rsidR="0038136C" w:rsidRPr="00883CBB" w:rsidRDefault="0038136C" w:rsidP="001870B1">
            <w:pPr>
              <w:rPr>
                <w:b/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lastRenderedPageBreak/>
              <w:t>EI2</w:t>
            </w:r>
          </w:p>
        </w:tc>
        <w:tc>
          <w:tcPr>
            <w:tcW w:w="7996" w:type="dxa"/>
            <w:gridSpan w:val="10"/>
          </w:tcPr>
          <w:p w14:paraId="34770C6C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 xml:space="preserve">Participar na creación da partitura escénica e/ou </w:t>
            </w:r>
            <w:proofErr w:type="spellStart"/>
            <w:r w:rsidRPr="00883CBB">
              <w:rPr>
                <w:sz w:val="16"/>
                <w:szCs w:val="16"/>
              </w:rPr>
              <w:t>personaxe,escénico</w:t>
            </w:r>
            <w:proofErr w:type="spellEnd"/>
            <w:r w:rsidRPr="00883CBB">
              <w:rPr>
                <w:sz w:val="16"/>
                <w:szCs w:val="16"/>
              </w:rPr>
              <w:t xml:space="preserve"> ou audiovisual, e interpretalo adecuadamente, a través do dominio das diferentes técnicas interpretativas.</w:t>
            </w:r>
          </w:p>
        </w:tc>
      </w:tr>
      <w:tr w:rsidR="0038136C" w:rsidRPr="00883CBB" w14:paraId="1565440D" w14:textId="77777777" w:rsidTr="001870B1">
        <w:tc>
          <w:tcPr>
            <w:tcW w:w="648" w:type="dxa"/>
          </w:tcPr>
          <w:p w14:paraId="4CC7E144" w14:textId="77777777" w:rsidR="0038136C" w:rsidRPr="00883CBB" w:rsidRDefault="0038136C" w:rsidP="001870B1">
            <w:pPr>
              <w:rPr>
                <w:b/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>EI3</w:t>
            </w:r>
          </w:p>
        </w:tc>
        <w:tc>
          <w:tcPr>
            <w:tcW w:w="7996" w:type="dxa"/>
            <w:gridSpan w:val="10"/>
          </w:tcPr>
          <w:p w14:paraId="2B19BC9B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 xml:space="preserve">Integrar e </w:t>
            </w:r>
            <w:proofErr w:type="spellStart"/>
            <w:r w:rsidRPr="00883CBB">
              <w:rPr>
                <w:sz w:val="16"/>
                <w:szCs w:val="16"/>
              </w:rPr>
              <w:t>interactuar</w:t>
            </w:r>
            <w:proofErr w:type="spellEnd"/>
            <w:r w:rsidRPr="00883CBB">
              <w:rPr>
                <w:sz w:val="16"/>
                <w:szCs w:val="16"/>
              </w:rPr>
              <w:t xml:space="preserve"> coas restantes linguaxes e códigos que conforman o espectáculo escénico ou audiovisual.</w:t>
            </w:r>
          </w:p>
        </w:tc>
      </w:tr>
      <w:tr w:rsidR="0038136C" w:rsidRPr="00883CBB" w14:paraId="26CE504F" w14:textId="77777777" w:rsidTr="001870B1">
        <w:tc>
          <w:tcPr>
            <w:tcW w:w="648" w:type="dxa"/>
          </w:tcPr>
          <w:p w14:paraId="68F073F9" w14:textId="77777777" w:rsidR="0038136C" w:rsidRPr="00883CBB" w:rsidRDefault="0038136C" w:rsidP="001870B1">
            <w:pPr>
              <w:rPr>
                <w:b/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>EI5</w:t>
            </w:r>
          </w:p>
        </w:tc>
        <w:tc>
          <w:tcPr>
            <w:tcW w:w="7996" w:type="dxa"/>
            <w:gridSpan w:val="10"/>
          </w:tcPr>
          <w:p w14:paraId="6B9DFBB5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Concibir e fundamentar o proceso creativo persoal, tanto no que se refire ás metodoloxías de traballo como á renovación estética.</w:t>
            </w:r>
          </w:p>
        </w:tc>
      </w:tr>
      <w:tr w:rsidR="0038136C" w:rsidRPr="00883CBB" w14:paraId="7F773BEC" w14:textId="77777777" w:rsidTr="001870B1">
        <w:tc>
          <w:tcPr>
            <w:tcW w:w="5868" w:type="dxa"/>
            <w:gridSpan w:val="8"/>
            <w:shd w:val="clear" w:color="auto" w:fill="99CC00"/>
          </w:tcPr>
          <w:p w14:paraId="53EB9C6C" w14:textId="77777777" w:rsidR="0038136C" w:rsidRPr="00883CBB" w:rsidRDefault="0038136C" w:rsidP="001870B1">
            <w:pPr>
              <w:rPr>
                <w:b/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>3. OBXECTIVOS DA DISCIPLINA</w:t>
            </w:r>
          </w:p>
        </w:tc>
        <w:tc>
          <w:tcPr>
            <w:tcW w:w="2776" w:type="dxa"/>
            <w:gridSpan w:val="3"/>
            <w:shd w:val="clear" w:color="auto" w:fill="99CC00"/>
          </w:tcPr>
          <w:p w14:paraId="10DCBE25" w14:textId="77777777" w:rsidR="0038136C" w:rsidRPr="00883CBB" w:rsidRDefault="0038136C" w:rsidP="001870B1">
            <w:pPr>
              <w:rPr>
                <w:b/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>COMPETENCIAS VINCULADAS</w:t>
            </w:r>
          </w:p>
        </w:tc>
      </w:tr>
      <w:tr w:rsidR="0038136C" w:rsidRPr="00883CBB" w14:paraId="474A5399" w14:textId="77777777" w:rsidTr="001870B1">
        <w:tc>
          <w:tcPr>
            <w:tcW w:w="5868" w:type="dxa"/>
            <w:gridSpan w:val="8"/>
          </w:tcPr>
          <w:p w14:paraId="1C42CC91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 xml:space="preserve">1. </w:t>
            </w:r>
            <w:r w:rsidRPr="00883CBB">
              <w:rPr>
                <w:sz w:val="16"/>
              </w:rPr>
              <w:t>Valorar e integrar a caracterización como recurso do feito teatral e como parte integrante da configuración do espectáculo teatral.</w:t>
            </w:r>
          </w:p>
        </w:tc>
        <w:tc>
          <w:tcPr>
            <w:tcW w:w="2776" w:type="dxa"/>
            <w:gridSpan w:val="3"/>
          </w:tcPr>
          <w:p w14:paraId="49AE85A8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</w:rPr>
              <w:t>T2, X5, EI1</w:t>
            </w:r>
          </w:p>
        </w:tc>
      </w:tr>
      <w:tr w:rsidR="0038136C" w:rsidRPr="00883CBB" w14:paraId="74164F65" w14:textId="77777777" w:rsidTr="001870B1">
        <w:tc>
          <w:tcPr>
            <w:tcW w:w="5868" w:type="dxa"/>
            <w:gridSpan w:val="8"/>
          </w:tcPr>
          <w:p w14:paraId="0975FF0F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 xml:space="preserve">2. </w:t>
            </w:r>
            <w:r w:rsidRPr="00883CBB">
              <w:rPr>
                <w:rFonts w:ascii="Verdana" w:hAnsi="Verdana"/>
                <w:sz w:val="16"/>
              </w:rPr>
              <w:t>D</w:t>
            </w:r>
            <w:r w:rsidRPr="00883CBB">
              <w:rPr>
                <w:sz w:val="16"/>
              </w:rPr>
              <w:t>istinguir as funcións e empregar os significados dos elementos e técnicas que se usan na caracterización.</w:t>
            </w:r>
          </w:p>
        </w:tc>
        <w:tc>
          <w:tcPr>
            <w:tcW w:w="2776" w:type="dxa"/>
            <w:gridSpan w:val="3"/>
          </w:tcPr>
          <w:p w14:paraId="0EC69A33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</w:rPr>
              <w:t>T14, X3, EI2</w:t>
            </w:r>
          </w:p>
        </w:tc>
      </w:tr>
      <w:tr w:rsidR="0038136C" w:rsidRPr="00883CBB" w14:paraId="7CBCC3F5" w14:textId="77777777" w:rsidTr="001870B1">
        <w:tc>
          <w:tcPr>
            <w:tcW w:w="5868" w:type="dxa"/>
            <w:gridSpan w:val="8"/>
          </w:tcPr>
          <w:p w14:paraId="16F0D0BA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 xml:space="preserve">3. </w:t>
            </w:r>
            <w:r w:rsidRPr="00883CBB">
              <w:rPr>
                <w:rFonts w:ascii="Verdana" w:hAnsi="Verdana"/>
                <w:sz w:val="16"/>
              </w:rPr>
              <w:t>C</w:t>
            </w:r>
            <w:r w:rsidRPr="00883CBB">
              <w:rPr>
                <w:sz w:val="16"/>
              </w:rPr>
              <w:t>oñecer os diferentes materiais, técnicas e posibilidades que ofrece a maquillaxe para teatro</w:t>
            </w:r>
          </w:p>
        </w:tc>
        <w:tc>
          <w:tcPr>
            <w:tcW w:w="2776" w:type="dxa"/>
            <w:gridSpan w:val="3"/>
          </w:tcPr>
          <w:p w14:paraId="2F842CF0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</w:rPr>
              <w:t>T3, X6 , EI3</w:t>
            </w:r>
          </w:p>
        </w:tc>
      </w:tr>
      <w:tr w:rsidR="0038136C" w:rsidRPr="00883CBB" w14:paraId="07C0AC27" w14:textId="77777777" w:rsidTr="001870B1">
        <w:tc>
          <w:tcPr>
            <w:tcW w:w="5868" w:type="dxa"/>
            <w:gridSpan w:val="8"/>
          </w:tcPr>
          <w:p w14:paraId="70B686DC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 xml:space="preserve">4. </w:t>
            </w:r>
            <w:r w:rsidRPr="00883CBB">
              <w:rPr>
                <w:rFonts w:ascii="Verdana" w:hAnsi="Verdana"/>
                <w:sz w:val="16"/>
              </w:rPr>
              <w:t>A</w:t>
            </w:r>
            <w:r w:rsidRPr="00883CBB">
              <w:rPr>
                <w:sz w:val="16"/>
              </w:rPr>
              <w:t>plicar diversas solucións e recursos de caracterización á maquillaxe como parte do deseño de personaxe.</w:t>
            </w:r>
          </w:p>
        </w:tc>
        <w:tc>
          <w:tcPr>
            <w:tcW w:w="2776" w:type="dxa"/>
            <w:gridSpan w:val="3"/>
          </w:tcPr>
          <w:p w14:paraId="2560A5AD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</w:rPr>
              <w:t>T6, X1 , EI2</w:t>
            </w:r>
          </w:p>
        </w:tc>
      </w:tr>
      <w:tr w:rsidR="0038136C" w:rsidRPr="00883CBB" w14:paraId="369A12D0" w14:textId="77777777" w:rsidTr="001870B1">
        <w:tc>
          <w:tcPr>
            <w:tcW w:w="5868" w:type="dxa"/>
            <w:gridSpan w:val="8"/>
          </w:tcPr>
          <w:p w14:paraId="05990088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5.</w:t>
            </w:r>
            <w:r w:rsidRPr="00883CBB">
              <w:rPr>
                <w:rFonts w:ascii="Verdana" w:hAnsi="Verdana"/>
                <w:sz w:val="16"/>
              </w:rPr>
              <w:t xml:space="preserve"> D</w:t>
            </w:r>
            <w:r w:rsidRPr="00883CBB">
              <w:rPr>
                <w:sz w:val="16"/>
              </w:rPr>
              <w:t>eseñar e elaborar a caracterización dun personaxe: adquirir técnicas fundamentais de maquillaxe escénica.</w:t>
            </w:r>
          </w:p>
        </w:tc>
        <w:tc>
          <w:tcPr>
            <w:tcW w:w="2776" w:type="dxa"/>
            <w:gridSpan w:val="3"/>
          </w:tcPr>
          <w:p w14:paraId="59B602E6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</w:rPr>
              <w:t>T3, X5, EI5</w:t>
            </w:r>
          </w:p>
        </w:tc>
      </w:tr>
      <w:tr w:rsidR="0038136C" w:rsidRPr="00883CBB" w14:paraId="0DC7035B" w14:textId="77777777" w:rsidTr="001870B1">
        <w:tc>
          <w:tcPr>
            <w:tcW w:w="8644" w:type="dxa"/>
            <w:gridSpan w:val="11"/>
            <w:shd w:val="clear" w:color="auto" w:fill="99CC00"/>
          </w:tcPr>
          <w:p w14:paraId="4FD0868F" w14:textId="77777777" w:rsidR="0038136C" w:rsidRPr="00883CBB" w:rsidRDefault="0038136C" w:rsidP="001870B1">
            <w:pPr>
              <w:rPr>
                <w:b/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>4. CONTIDOS</w:t>
            </w:r>
          </w:p>
        </w:tc>
      </w:tr>
      <w:tr w:rsidR="0038136C" w:rsidRPr="00883CBB" w14:paraId="2A9F8467" w14:textId="77777777" w:rsidTr="001870B1">
        <w:tc>
          <w:tcPr>
            <w:tcW w:w="2448" w:type="dxa"/>
            <w:gridSpan w:val="3"/>
            <w:shd w:val="clear" w:color="auto" w:fill="99CC00"/>
          </w:tcPr>
          <w:p w14:paraId="26D860A6" w14:textId="77777777" w:rsidR="0038136C" w:rsidRPr="00883CBB" w:rsidRDefault="0038136C" w:rsidP="001870B1">
            <w:pPr>
              <w:rPr>
                <w:b/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>TEMAS</w:t>
            </w:r>
          </w:p>
        </w:tc>
        <w:tc>
          <w:tcPr>
            <w:tcW w:w="5220" w:type="dxa"/>
            <w:gridSpan w:val="7"/>
            <w:shd w:val="clear" w:color="auto" w:fill="99CC00"/>
          </w:tcPr>
          <w:p w14:paraId="560088AF" w14:textId="77777777" w:rsidR="0038136C" w:rsidRPr="00883CBB" w:rsidRDefault="0038136C" w:rsidP="001870B1">
            <w:pPr>
              <w:rPr>
                <w:b/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>SUBTEMAS</w:t>
            </w:r>
          </w:p>
        </w:tc>
        <w:tc>
          <w:tcPr>
            <w:tcW w:w="976" w:type="dxa"/>
            <w:shd w:val="clear" w:color="auto" w:fill="99CC00"/>
          </w:tcPr>
          <w:p w14:paraId="6D888D3E" w14:textId="77777777" w:rsidR="0038136C" w:rsidRPr="00883CBB" w:rsidRDefault="0038136C" w:rsidP="001870B1">
            <w:pPr>
              <w:rPr>
                <w:b/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>SESIÓNS</w:t>
            </w:r>
          </w:p>
        </w:tc>
      </w:tr>
      <w:tr w:rsidR="0038136C" w:rsidRPr="00883CBB" w14:paraId="006FA0A9" w14:textId="77777777" w:rsidTr="001870B1">
        <w:tc>
          <w:tcPr>
            <w:tcW w:w="2448" w:type="dxa"/>
            <w:gridSpan w:val="3"/>
          </w:tcPr>
          <w:p w14:paraId="44A72714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1.</w:t>
            </w:r>
            <w:r w:rsidRPr="00883CBB">
              <w:rPr>
                <w:sz w:val="16"/>
              </w:rPr>
              <w:t xml:space="preserve"> Introdución á caracterización e a maquillaxe</w:t>
            </w:r>
          </w:p>
        </w:tc>
        <w:tc>
          <w:tcPr>
            <w:tcW w:w="5220" w:type="dxa"/>
            <w:gridSpan w:val="7"/>
          </w:tcPr>
          <w:p w14:paraId="5B9304ED" w14:textId="77777777" w:rsidR="0038136C" w:rsidRPr="00883CBB" w:rsidRDefault="0038136C" w:rsidP="00EA067B">
            <w:pPr>
              <w:pStyle w:val="TableParagraph"/>
              <w:numPr>
                <w:ilvl w:val="1"/>
                <w:numId w:val="1"/>
              </w:numPr>
              <w:tabs>
                <w:tab w:val="left" w:pos="391"/>
              </w:tabs>
              <w:spacing w:line="360" w:lineRule="auto"/>
              <w:ind w:hanging="277"/>
              <w:rPr>
                <w:sz w:val="16"/>
                <w:lang w:val="gl-ES"/>
              </w:rPr>
            </w:pPr>
            <w:r w:rsidRPr="00883CBB">
              <w:rPr>
                <w:sz w:val="16"/>
                <w:lang w:val="gl-ES"/>
              </w:rPr>
              <w:t>Visión global do uso da caracterización en distintos grupos</w:t>
            </w:r>
            <w:r w:rsidRPr="00883CBB">
              <w:rPr>
                <w:spacing w:val="-22"/>
                <w:sz w:val="16"/>
                <w:lang w:val="gl-ES"/>
              </w:rPr>
              <w:t xml:space="preserve"> </w:t>
            </w:r>
            <w:r w:rsidRPr="00883CBB">
              <w:rPr>
                <w:sz w:val="16"/>
                <w:lang w:val="gl-ES"/>
              </w:rPr>
              <w:t>sociais</w:t>
            </w:r>
          </w:p>
          <w:p w14:paraId="3230F00F" w14:textId="77777777" w:rsidR="0038136C" w:rsidRPr="00883CBB" w:rsidRDefault="0038136C" w:rsidP="000F755B">
            <w:pPr>
              <w:pStyle w:val="TableParagraph"/>
              <w:numPr>
                <w:ilvl w:val="1"/>
                <w:numId w:val="1"/>
              </w:numPr>
              <w:tabs>
                <w:tab w:val="left" w:pos="391"/>
              </w:tabs>
              <w:spacing w:before="85"/>
              <w:ind w:hanging="277"/>
              <w:rPr>
                <w:sz w:val="16"/>
                <w:lang w:val="gl-ES"/>
              </w:rPr>
            </w:pPr>
            <w:r w:rsidRPr="00883CBB">
              <w:rPr>
                <w:sz w:val="16"/>
                <w:lang w:val="gl-ES"/>
              </w:rPr>
              <w:t>Diferenzas entre maquillaxe social e</w:t>
            </w:r>
            <w:r w:rsidRPr="00883CBB">
              <w:rPr>
                <w:spacing w:val="-22"/>
                <w:sz w:val="16"/>
                <w:lang w:val="gl-ES"/>
              </w:rPr>
              <w:t xml:space="preserve"> </w:t>
            </w:r>
            <w:r w:rsidRPr="00883CBB">
              <w:rPr>
                <w:sz w:val="16"/>
                <w:lang w:val="gl-ES"/>
              </w:rPr>
              <w:t>caracterización.</w:t>
            </w:r>
          </w:p>
          <w:p w14:paraId="1A7641DF" w14:textId="77777777" w:rsidR="0038136C" w:rsidRPr="00883CBB" w:rsidRDefault="0038136C" w:rsidP="000F755B">
            <w:pPr>
              <w:pStyle w:val="TableParagraph"/>
              <w:numPr>
                <w:ilvl w:val="1"/>
                <w:numId w:val="1"/>
              </w:numPr>
              <w:tabs>
                <w:tab w:val="left" w:pos="391"/>
              </w:tabs>
              <w:spacing w:before="96" w:line="357" w:lineRule="auto"/>
              <w:ind w:left="122" w:right="418" w:firstLine="0"/>
              <w:rPr>
                <w:sz w:val="16"/>
                <w:lang w:val="gl-ES"/>
              </w:rPr>
            </w:pPr>
            <w:r w:rsidRPr="00883CBB">
              <w:rPr>
                <w:sz w:val="16"/>
                <w:lang w:val="gl-ES"/>
              </w:rPr>
              <w:t>Características</w:t>
            </w:r>
            <w:r w:rsidRPr="00883CBB">
              <w:rPr>
                <w:spacing w:val="-12"/>
                <w:sz w:val="16"/>
                <w:lang w:val="gl-ES"/>
              </w:rPr>
              <w:t xml:space="preserve"> </w:t>
            </w:r>
            <w:r w:rsidRPr="00883CBB">
              <w:rPr>
                <w:sz w:val="16"/>
                <w:lang w:val="gl-ES"/>
              </w:rPr>
              <w:t>xerais</w:t>
            </w:r>
            <w:r w:rsidRPr="00883CBB">
              <w:rPr>
                <w:spacing w:val="-8"/>
                <w:sz w:val="16"/>
                <w:lang w:val="gl-ES"/>
              </w:rPr>
              <w:t xml:space="preserve"> </w:t>
            </w:r>
            <w:r w:rsidRPr="00883CBB">
              <w:rPr>
                <w:sz w:val="16"/>
                <w:lang w:val="gl-ES"/>
              </w:rPr>
              <w:t>do</w:t>
            </w:r>
            <w:r w:rsidRPr="00883CBB">
              <w:rPr>
                <w:spacing w:val="-20"/>
                <w:sz w:val="16"/>
                <w:lang w:val="gl-ES"/>
              </w:rPr>
              <w:t xml:space="preserve"> </w:t>
            </w:r>
            <w:r w:rsidRPr="00883CBB">
              <w:rPr>
                <w:sz w:val="16"/>
                <w:lang w:val="gl-ES"/>
              </w:rPr>
              <w:t>maquillaxe</w:t>
            </w:r>
            <w:r w:rsidRPr="00883CBB">
              <w:rPr>
                <w:spacing w:val="-9"/>
                <w:sz w:val="16"/>
                <w:lang w:val="gl-ES"/>
              </w:rPr>
              <w:t xml:space="preserve"> </w:t>
            </w:r>
            <w:r w:rsidRPr="00883CBB">
              <w:rPr>
                <w:sz w:val="16"/>
                <w:lang w:val="gl-ES"/>
              </w:rPr>
              <w:t>teatral:</w:t>
            </w:r>
            <w:r w:rsidRPr="00883CBB">
              <w:rPr>
                <w:spacing w:val="-10"/>
                <w:sz w:val="16"/>
                <w:lang w:val="gl-ES"/>
              </w:rPr>
              <w:t xml:space="preserve"> </w:t>
            </w:r>
            <w:r w:rsidRPr="00883CBB">
              <w:rPr>
                <w:sz w:val="16"/>
                <w:lang w:val="gl-ES"/>
              </w:rPr>
              <w:t>escala, contrastes, cor.</w:t>
            </w:r>
          </w:p>
          <w:p w14:paraId="45C9DA5C" w14:textId="77777777" w:rsidR="0038136C" w:rsidRPr="00883CBB" w:rsidRDefault="0038136C" w:rsidP="000F755B">
            <w:pPr>
              <w:rPr>
                <w:sz w:val="16"/>
                <w:szCs w:val="16"/>
              </w:rPr>
            </w:pPr>
            <w:r w:rsidRPr="00883CBB">
              <w:rPr>
                <w:sz w:val="16"/>
              </w:rPr>
              <w:t xml:space="preserve">  1.4. Diferenzas entre maquillaxe para teatro, cine ou </w:t>
            </w:r>
            <w:proofErr w:type="spellStart"/>
            <w:r w:rsidRPr="00883CBB">
              <w:rPr>
                <w:sz w:val="16"/>
              </w:rPr>
              <w:t>televisón</w:t>
            </w:r>
            <w:proofErr w:type="spellEnd"/>
            <w:r w:rsidRPr="00883CBB">
              <w:rPr>
                <w:sz w:val="16"/>
              </w:rPr>
              <w:t>.</w:t>
            </w:r>
          </w:p>
          <w:p w14:paraId="6BCAC6CC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76" w:type="dxa"/>
          </w:tcPr>
          <w:p w14:paraId="5D3975F8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3h.</w:t>
            </w:r>
          </w:p>
        </w:tc>
      </w:tr>
      <w:tr w:rsidR="0038136C" w:rsidRPr="00883CBB" w14:paraId="002206F9" w14:textId="77777777" w:rsidTr="00EA067B">
        <w:trPr>
          <w:trHeight w:val="1248"/>
        </w:trPr>
        <w:tc>
          <w:tcPr>
            <w:tcW w:w="2448" w:type="dxa"/>
            <w:gridSpan w:val="3"/>
          </w:tcPr>
          <w:p w14:paraId="557326A5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2. Materiais e técnicas de aplicación</w:t>
            </w:r>
          </w:p>
        </w:tc>
        <w:tc>
          <w:tcPr>
            <w:tcW w:w="5220" w:type="dxa"/>
            <w:gridSpan w:val="7"/>
          </w:tcPr>
          <w:p w14:paraId="3D9E6B13" w14:textId="77777777" w:rsidR="0038136C" w:rsidRPr="00883CBB" w:rsidRDefault="0038136C" w:rsidP="00EA067B">
            <w:pPr>
              <w:pStyle w:val="TableParagraph"/>
              <w:tabs>
                <w:tab w:val="left" w:pos="391"/>
              </w:tabs>
              <w:spacing w:line="360" w:lineRule="auto"/>
              <w:rPr>
                <w:sz w:val="16"/>
                <w:lang w:val="gl-ES"/>
              </w:rPr>
            </w:pPr>
            <w:r w:rsidRPr="00883CBB">
              <w:rPr>
                <w:sz w:val="16"/>
                <w:lang w:val="gl-ES"/>
              </w:rPr>
              <w:t>2.1  Uso de materiais para a caracterización</w:t>
            </w:r>
          </w:p>
          <w:p w14:paraId="017E82C3" w14:textId="77777777" w:rsidR="0038136C" w:rsidRPr="00883CBB" w:rsidRDefault="0038136C" w:rsidP="00EA067B">
            <w:pPr>
              <w:pStyle w:val="TableParagraph"/>
              <w:tabs>
                <w:tab w:val="left" w:pos="391"/>
              </w:tabs>
              <w:spacing w:line="360" w:lineRule="auto"/>
              <w:rPr>
                <w:sz w:val="16"/>
                <w:lang w:val="gl-ES"/>
              </w:rPr>
            </w:pPr>
            <w:r w:rsidRPr="00883CBB">
              <w:rPr>
                <w:sz w:val="16"/>
                <w:lang w:val="gl-ES"/>
              </w:rPr>
              <w:t>2.2  O espazo de traballo</w:t>
            </w:r>
          </w:p>
          <w:p w14:paraId="6D6B118F" w14:textId="77777777" w:rsidR="0038136C" w:rsidRPr="00883CBB" w:rsidRDefault="0038136C" w:rsidP="00EA067B">
            <w:pPr>
              <w:pStyle w:val="TableParagraph"/>
              <w:tabs>
                <w:tab w:val="left" w:pos="391"/>
              </w:tabs>
              <w:spacing w:line="360" w:lineRule="auto"/>
              <w:rPr>
                <w:sz w:val="16"/>
                <w:lang w:val="gl-ES"/>
              </w:rPr>
            </w:pPr>
            <w:r w:rsidRPr="00883CBB">
              <w:rPr>
                <w:sz w:val="16"/>
                <w:lang w:val="gl-ES"/>
              </w:rPr>
              <w:t>2.3  Mantemento dos materiais de caracterización</w:t>
            </w:r>
          </w:p>
          <w:p w14:paraId="3F8D86EC" w14:textId="77777777" w:rsidR="0038136C" w:rsidRPr="00883CBB" w:rsidRDefault="0038136C" w:rsidP="00EA067B">
            <w:pPr>
              <w:pStyle w:val="TableParagraph"/>
              <w:tabs>
                <w:tab w:val="left" w:pos="391"/>
              </w:tabs>
              <w:spacing w:line="360" w:lineRule="auto"/>
              <w:rPr>
                <w:sz w:val="16"/>
                <w:lang w:val="gl-ES"/>
              </w:rPr>
            </w:pPr>
            <w:r w:rsidRPr="00883CBB">
              <w:rPr>
                <w:sz w:val="16"/>
                <w:lang w:val="gl-ES"/>
              </w:rPr>
              <w:t>2.4  Materiais non frecuentes</w:t>
            </w:r>
          </w:p>
        </w:tc>
        <w:tc>
          <w:tcPr>
            <w:tcW w:w="976" w:type="dxa"/>
          </w:tcPr>
          <w:p w14:paraId="337DE75F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6h.</w:t>
            </w:r>
          </w:p>
        </w:tc>
      </w:tr>
      <w:tr w:rsidR="0038136C" w:rsidRPr="00883CBB" w14:paraId="4450BC8D" w14:textId="77777777" w:rsidTr="00EA067B">
        <w:trPr>
          <w:trHeight w:val="982"/>
        </w:trPr>
        <w:tc>
          <w:tcPr>
            <w:tcW w:w="2448" w:type="dxa"/>
            <w:gridSpan w:val="3"/>
          </w:tcPr>
          <w:p w14:paraId="347241AB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3. Caracterización como forma de comunicación</w:t>
            </w:r>
          </w:p>
        </w:tc>
        <w:tc>
          <w:tcPr>
            <w:tcW w:w="5220" w:type="dxa"/>
            <w:gridSpan w:val="7"/>
          </w:tcPr>
          <w:p w14:paraId="1E4E1457" w14:textId="77777777" w:rsidR="0038136C" w:rsidRPr="00883CBB" w:rsidRDefault="0038136C" w:rsidP="00EA067B">
            <w:pPr>
              <w:pStyle w:val="TableParagraph"/>
              <w:tabs>
                <w:tab w:val="left" w:pos="391"/>
              </w:tabs>
              <w:spacing w:line="360" w:lineRule="auto"/>
              <w:rPr>
                <w:sz w:val="16"/>
                <w:lang w:val="gl-ES"/>
              </w:rPr>
            </w:pPr>
            <w:r w:rsidRPr="00883CBB">
              <w:rPr>
                <w:sz w:val="16"/>
                <w:lang w:val="gl-ES"/>
              </w:rPr>
              <w:t>3.1  Simboloxía</w:t>
            </w:r>
          </w:p>
          <w:p w14:paraId="346F1FF4" w14:textId="77777777" w:rsidR="0038136C" w:rsidRPr="00883CBB" w:rsidRDefault="0038136C" w:rsidP="00EA067B">
            <w:pPr>
              <w:pStyle w:val="TableParagraph"/>
              <w:tabs>
                <w:tab w:val="left" w:pos="391"/>
              </w:tabs>
              <w:spacing w:line="360" w:lineRule="auto"/>
              <w:rPr>
                <w:sz w:val="16"/>
                <w:lang w:val="gl-ES"/>
              </w:rPr>
            </w:pPr>
            <w:r w:rsidRPr="00883CBB">
              <w:rPr>
                <w:sz w:val="16"/>
                <w:lang w:val="gl-ES"/>
              </w:rPr>
              <w:t xml:space="preserve">3.2  </w:t>
            </w:r>
            <w:proofErr w:type="spellStart"/>
            <w:r w:rsidRPr="00883CBB">
              <w:rPr>
                <w:sz w:val="16"/>
                <w:lang w:val="gl-ES"/>
              </w:rPr>
              <w:t>Introducción</w:t>
            </w:r>
            <w:proofErr w:type="spellEnd"/>
            <w:r w:rsidRPr="00883CBB">
              <w:rPr>
                <w:sz w:val="16"/>
                <w:lang w:val="gl-ES"/>
              </w:rPr>
              <w:t xml:space="preserve"> á historia do maquillaxe</w:t>
            </w:r>
          </w:p>
          <w:p w14:paraId="26299F05" w14:textId="77777777" w:rsidR="0038136C" w:rsidRPr="00883CBB" w:rsidRDefault="0038136C" w:rsidP="00EA067B">
            <w:pPr>
              <w:pStyle w:val="TableParagraph"/>
              <w:tabs>
                <w:tab w:val="left" w:pos="391"/>
              </w:tabs>
              <w:spacing w:line="360" w:lineRule="auto"/>
              <w:rPr>
                <w:sz w:val="16"/>
                <w:lang w:val="gl-ES"/>
              </w:rPr>
            </w:pPr>
            <w:r w:rsidRPr="00883CBB">
              <w:rPr>
                <w:sz w:val="16"/>
                <w:lang w:val="gl-ES"/>
              </w:rPr>
              <w:t>3.3  Maquillaxe de época e colocación de perrucas</w:t>
            </w:r>
          </w:p>
        </w:tc>
        <w:tc>
          <w:tcPr>
            <w:tcW w:w="976" w:type="dxa"/>
          </w:tcPr>
          <w:p w14:paraId="25C65251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6h.</w:t>
            </w:r>
          </w:p>
        </w:tc>
      </w:tr>
      <w:tr w:rsidR="0038136C" w:rsidRPr="00883CBB" w14:paraId="72CCE018" w14:textId="77777777" w:rsidTr="00EA067B">
        <w:trPr>
          <w:trHeight w:val="982"/>
        </w:trPr>
        <w:tc>
          <w:tcPr>
            <w:tcW w:w="2448" w:type="dxa"/>
            <w:gridSpan w:val="3"/>
          </w:tcPr>
          <w:p w14:paraId="685E3FDE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4. Morfoloxía da cara</w:t>
            </w:r>
          </w:p>
        </w:tc>
        <w:tc>
          <w:tcPr>
            <w:tcW w:w="5220" w:type="dxa"/>
            <w:gridSpan w:val="7"/>
          </w:tcPr>
          <w:p w14:paraId="02C50EE7" w14:textId="77777777" w:rsidR="0038136C" w:rsidRPr="00883CBB" w:rsidRDefault="0038136C" w:rsidP="00EA067B">
            <w:pPr>
              <w:pStyle w:val="TableParagraph"/>
              <w:tabs>
                <w:tab w:val="left" w:pos="391"/>
              </w:tabs>
              <w:spacing w:line="360" w:lineRule="auto"/>
              <w:rPr>
                <w:sz w:val="16"/>
                <w:lang w:val="gl-ES"/>
              </w:rPr>
            </w:pPr>
            <w:r w:rsidRPr="00883CBB">
              <w:rPr>
                <w:sz w:val="16"/>
                <w:lang w:val="gl-ES"/>
              </w:rPr>
              <w:t xml:space="preserve">4.1  Estudo e representación do rostro: </w:t>
            </w:r>
            <w:proofErr w:type="spellStart"/>
            <w:r w:rsidRPr="00883CBB">
              <w:rPr>
                <w:sz w:val="16"/>
                <w:lang w:val="gl-ES"/>
              </w:rPr>
              <w:t>óvalos</w:t>
            </w:r>
            <w:proofErr w:type="spellEnd"/>
            <w:r w:rsidRPr="00883CBB">
              <w:rPr>
                <w:sz w:val="16"/>
                <w:lang w:val="gl-ES"/>
              </w:rPr>
              <w:t xml:space="preserve">, nariz, boca, ollos. Proporción, </w:t>
            </w:r>
            <w:proofErr w:type="spellStart"/>
            <w:r w:rsidRPr="00883CBB">
              <w:rPr>
                <w:sz w:val="16"/>
                <w:lang w:val="gl-ES"/>
              </w:rPr>
              <w:t>armonía</w:t>
            </w:r>
            <w:proofErr w:type="spellEnd"/>
            <w:r w:rsidRPr="00883CBB">
              <w:rPr>
                <w:sz w:val="16"/>
                <w:lang w:val="gl-ES"/>
              </w:rPr>
              <w:t xml:space="preserve"> e canon de beleza.</w:t>
            </w:r>
          </w:p>
          <w:p w14:paraId="5CD972EE" w14:textId="77777777" w:rsidR="0038136C" w:rsidRPr="00883CBB" w:rsidRDefault="0038136C" w:rsidP="00EA067B">
            <w:pPr>
              <w:pStyle w:val="TableParagraph"/>
              <w:tabs>
                <w:tab w:val="left" w:pos="391"/>
              </w:tabs>
              <w:spacing w:line="360" w:lineRule="auto"/>
              <w:rPr>
                <w:sz w:val="16"/>
                <w:lang w:val="gl-ES"/>
              </w:rPr>
            </w:pPr>
            <w:r w:rsidRPr="00883CBB">
              <w:rPr>
                <w:sz w:val="16"/>
                <w:lang w:val="gl-ES"/>
              </w:rPr>
              <w:t xml:space="preserve">4.2  Correccións e </w:t>
            </w:r>
            <w:proofErr w:type="spellStart"/>
            <w:r w:rsidRPr="00883CBB">
              <w:rPr>
                <w:sz w:val="16"/>
                <w:lang w:val="gl-ES"/>
              </w:rPr>
              <w:t>visaxismo</w:t>
            </w:r>
            <w:proofErr w:type="spellEnd"/>
          </w:p>
          <w:p w14:paraId="1D1B0B74" w14:textId="77777777" w:rsidR="0038136C" w:rsidRPr="00883CBB" w:rsidRDefault="0038136C" w:rsidP="00EA067B">
            <w:pPr>
              <w:pStyle w:val="TableParagraph"/>
              <w:tabs>
                <w:tab w:val="left" w:pos="391"/>
              </w:tabs>
              <w:spacing w:line="360" w:lineRule="auto"/>
              <w:rPr>
                <w:sz w:val="16"/>
                <w:lang w:val="gl-ES"/>
              </w:rPr>
            </w:pPr>
            <w:r w:rsidRPr="00883CBB">
              <w:rPr>
                <w:sz w:val="16"/>
                <w:lang w:val="gl-ES"/>
              </w:rPr>
              <w:t>4.3  Deformación con luces e sombras</w:t>
            </w:r>
          </w:p>
        </w:tc>
        <w:tc>
          <w:tcPr>
            <w:tcW w:w="976" w:type="dxa"/>
          </w:tcPr>
          <w:p w14:paraId="31931657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6h.</w:t>
            </w:r>
          </w:p>
        </w:tc>
      </w:tr>
      <w:tr w:rsidR="0038136C" w:rsidRPr="00883CBB" w14:paraId="236B871E" w14:textId="77777777" w:rsidTr="00EA067B">
        <w:trPr>
          <w:trHeight w:val="982"/>
        </w:trPr>
        <w:tc>
          <w:tcPr>
            <w:tcW w:w="2448" w:type="dxa"/>
            <w:gridSpan w:val="3"/>
          </w:tcPr>
          <w:p w14:paraId="38BDE66A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5. Caracterización e xéneros teatrais</w:t>
            </w:r>
          </w:p>
        </w:tc>
        <w:tc>
          <w:tcPr>
            <w:tcW w:w="5220" w:type="dxa"/>
            <w:gridSpan w:val="7"/>
          </w:tcPr>
          <w:p w14:paraId="683D4759" w14:textId="77777777" w:rsidR="0038136C" w:rsidRPr="00883CBB" w:rsidRDefault="0038136C" w:rsidP="00EA067B">
            <w:pPr>
              <w:pStyle w:val="TableParagraph"/>
              <w:tabs>
                <w:tab w:val="left" w:pos="391"/>
              </w:tabs>
              <w:spacing w:line="360" w:lineRule="auto"/>
              <w:rPr>
                <w:sz w:val="16"/>
                <w:lang w:val="gl-ES"/>
              </w:rPr>
            </w:pPr>
            <w:r w:rsidRPr="00883CBB">
              <w:rPr>
                <w:sz w:val="16"/>
                <w:lang w:val="gl-ES"/>
              </w:rPr>
              <w:t>5.1 Maquillaxe neutro</w:t>
            </w:r>
          </w:p>
          <w:p w14:paraId="11E70F2E" w14:textId="77777777" w:rsidR="0038136C" w:rsidRPr="00883CBB" w:rsidRDefault="0038136C" w:rsidP="00EA067B">
            <w:pPr>
              <w:pStyle w:val="TableParagraph"/>
              <w:tabs>
                <w:tab w:val="left" w:pos="391"/>
              </w:tabs>
              <w:spacing w:line="360" w:lineRule="auto"/>
              <w:rPr>
                <w:sz w:val="16"/>
                <w:lang w:val="gl-ES"/>
              </w:rPr>
            </w:pPr>
            <w:r w:rsidRPr="00883CBB">
              <w:rPr>
                <w:sz w:val="16"/>
                <w:lang w:val="gl-ES"/>
              </w:rPr>
              <w:t>5.2  Maquillaxe envellecemento</w:t>
            </w:r>
          </w:p>
          <w:p w14:paraId="683E1620" w14:textId="77777777" w:rsidR="0038136C" w:rsidRPr="00883CBB" w:rsidRDefault="0038136C" w:rsidP="00EA067B">
            <w:pPr>
              <w:pStyle w:val="TableParagraph"/>
              <w:tabs>
                <w:tab w:val="left" w:pos="391"/>
              </w:tabs>
              <w:spacing w:line="360" w:lineRule="auto"/>
              <w:rPr>
                <w:sz w:val="16"/>
                <w:lang w:val="gl-ES"/>
              </w:rPr>
            </w:pPr>
            <w:r w:rsidRPr="00883CBB">
              <w:rPr>
                <w:sz w:val="16"/>
                <w:lang w:val="gl-ES"/>
              </w:rPr>
              <w:t xml:space="preserve">5.3  Maquillaxe oriental </w:t>
            </w:r>
            <w:proofErr w:type="spellStart"/>
            <w:r w:rsidRPr="00883CBB">
              <w:rPr>
                <w:sz w:val="16"/>
                <w:lang w:val="gl-ES"/>
              </w:rPr>
              <w:t>Kabuki</w:t>
            </w:r>
            <w:proofErr w:type="spellEnd"/>
            <w:r w:rsidRPr="00883CBB">
              <w:rPr>
                <w:sz w:val="16"/>
                <w:lang w:val="gl-ES"/>
              </w:rPr>
              <w:t>: simulación de máscaras</w:t>
            </w:r>
          </w:p>
          <w:p w14:paraId="30E3AF3B" w14:textId="77777777" w:rsidR="0038136C" w:rsidRPr="00883CBB" w:rsidRDefault="0038136C" w:rsidP="00EA067B">
            <w:pPr>
              <w:pStyle w:val="TableParagraph"/>
              <w:tabs>
                <w:tab w:val="left" w:pos="391"/>
              </w:tabs>
              <w:spacing w:line="360" w:lineRule="auto"/>
              <w:rPr>
                <w:sz w:val="16"/>
                <w:lang w:val="gl-ES"/>
              </w:rPr>
            </w:pPr>
            <w:r w:rsidRPr="00883CBB">
              <w:rPr>
                <w:sz w:val="16"/>
                <w:lang w:val="gl-ES"/>
              </w:rPr>
              <w:t>5.4  Maquillaxe expresionista: home-muller, muller-home</w:t>
            </w:r>
          </w:p>
          <w:p w14:paraId="29C6299A" w14:textId="77777777" w:rsidR="0038136C" w:rsidRPr="00883CBB" w:rsidRDefault="0038136C" w:rsidP="00EA067B">
            <w:pPr>
              <w:pStyle w:val="TableParagraph"/>
              <w:tabs>
                <w:tab w:val="left" w:pos="391"/>
              </w:tabs>
              <w:spacing w:line="360" w:lineRule="auto"/>
              <w:rPr>
                <w:sz w:val="16"/>
                <w:lang w:val="gl-ES"/>
              </w:rPr>
            </w:pPr>
            <w:r w:rsidRPr="00883CBB">
              <w:rPr>
                <w:sz w:val="16"/>
                <w:lang w:val="gl-ES"/>
              </w:rPr>
              <w:t>5.5  Maquillaxe de ópera e danza: derivacións (</w:t>
            </w:r>
            <w:proofErr w:type="spellStart"/>
            <w:r w:rsidRPr="00883CBB">
              <w:rPr>
                <w:sz w:val="16"/>
                <w:lang w:val="gl-ES"/>
              </w:rPr>
              <w:t>drag-queen</w:t>
            </w:r>
            <w:proofErr w:type="spellEnd"/>
            <w:r w:rsidRPr="00883CBB">
              <w:rPr>
                <w:sz w:val="16"/>
                <w:lang w:val="gl-ES"/>
              </w:rPr>
              <w:t>)</w:t>
            </w:r>
          </w:p>
          <w:p w14:paraId="3236B125" w14:textId="77777777" w:rsidR="0038136C" w:rsidRPr="00883CBB" w:rsidRDefault="0038136C" w:rsidP="00EA067B">
            <w:pPr>
              <w:pStyle w:val="TableParagraph"/>
              <w:tabs>
                <w:tab w:val="left" w:pos="391"/>
              </w:tabs>
              <w:spacing w:line="360" w:lineRule="auto"/>
              <w:rPr>
                <w:sz w:val="16"/>
                <w:lang w:val="gl-ES"/>
              </w:rPr>
            </w:pPr>
            <w:r w:rsidRPr="00883CBB">
              <w:rPr>
                <w:sz w:val="16"/>
                <w:lang w:val="gl-ES"/>
              </w:rPr>
              <w:t xml:space="preserve">5.6  Maquillaxe </w:t>
            </w:r>
            <w:proofErr w:type="spellStart"/>
            <w:r w:rsidRPr="00883CBB">
              <w:rPr>
                <w:sz w:val="16"/>
                <w:lang w:val="gl-ES"/>
              </w:rPr>
              <w:t>clown</w:t>
            </w:r>
            <w:proofErr w:type="spellEnd"/>
            <w:r w:rsidRPr="00883CBB">
              <w:rPr>
                <w:sz w:val="16"/>
                <w:lang w:val="gl-ES"/>
              </w:rPr>
              <w:t xml:space="preserve"> (</w:t>
            </w:r>
            <w:proofErr w:type="spellStart"/>
            <w:r w:rsidRPr="00883CBB">
              <w:rPr>
                <w:sz w:val="16"/>
                <w:lang w:val="gl-ES"/>
              </w:rPr>
              <w:t>cirque</w:t>
            </w:r>
            <w:proofErr w:type="spellEnd"/>
            <w:r w:rsidRPr="00883CBB">
              <w:rPr>
                <w:sz w:val="16"/>
                <w:lang w:val="gl-ES"/>
              </w:rPr>
              <w:t xml:space="preserve"> </w:t>
            </w:r>
            <w:proofErr w:type="spellStart"/>
            <w:r w:rsidRPr="00883CBB">
              <w:rPr>
                <w:sz w:val="16"/>
                <w:lang w:val="gl-ES"/>
              </w:rPr>
              <w:t>du</w:t>
            </w:r>
            <w:proofErr w:type="spellEnd"/>
            <w:r w:rsidRPr="00883CBB">
              <w:rPr>
                <w:sz w:val="16"/>
                <w:lang w:val="gl-ES"/>
              </w:rPr>
              <w:t xml:space="preserve"> </w:t>
            </w:r>
            <w:proofErr w:type="spellStart"/>
            <w:r w:rsidRPr="00883CBB">
              <w:rPr>
                <w:sz w:val="16"/>
                <w:lang w:val="gl-ES"/>
              </w:rPr>
              <w:t>soleil-aquacolor</w:t>
            </w:r>
            <w:proofErr w:type="spellEnd"/>
            <w:r w:rsidRPr="00883CBB">
              <w:rPr>
                <w:sz w:val="16"/>
                <w:lang w:val="gl-ES"/>
              </w:rPr>
              <w:t>)</w:t>
            </w:r>
          </w:p>
          <w:p w14:paraId="773694C1" w14:textId="77777777" w:rsidR="0038136C" w:rsidRPr="00883CBB" w:rsidRDefault="0038136C" w:rsidP="00EA067B">
            <w:pPr>
              <w:pStyle w:val="TableParagraph"/>
              <w:tabs>
                <w:tab w:val="left" w:pos="391"/>
              </w:tabs>
              <w:spacing w:line="360" w:lineRule="auto"/>
              <w:rPr>
                <w:sz w:val="16"/>
                <w:lang w:val="gl-ES"/>
              </w:rPr>
            </w:pPr>
            <w:r w:rsidRPr="00883CBB">
              <w:rPr>
                <w:sz w:val="16"/>
                <w:lang w:val="gl-ES"/>
              </w:rPr>
              <w:lastRenderedPageBreak/>
              <w:t xml:space="preserve">5.7  Maquillaxe efectos especiais: </w:t>
            </w:r>
            <w:proofErr w:type="spellStart"/>
            <w:r w:rsidRPr="00883CBB">
              <w:rPr>
                <w:sz w:val="16"/>
                <w:lang w:val="gl-ES"/>
              </w:rPr>
              <w:t>demacración</w:t>
            </w:r>
            <w:proofErr w:type="spellEnd"/>
            <w:r w:rsidRPr="00883CBB">
              <w:rPr>
                <w:sz w:val="16"/>
                <w:lang w:val="gl-ES"/>
              </w:rPr>
              <w:t>.</w:t>
            </w:r>
          </w:p>
          <w:p w14:paraId="03F5B8C9" w14:textId="77777777" w:rsidR="0038136C" w:rsidRPr="00883CBB" w:rsidRDefault="0038136C" w:rsidP="00EA067B">
            <w:pPr>
              <w:pStyle w:val="TableParagraph"/>
              <w:tabs>
                <w:tab w:val="left" w:pos="391"/>
              </w:tabs>
              <w:spacing w:line="360" w:lineRule="auto"/>
              <w:rPr>
                <w:sz w:val="16"/>
                <w:lang w:val="gl-ES"/>
              </w:rPr>
            </w:pPr>
            <w:r w:rsidRPr="00883CBB">
              <w:rPr>
                <w:sz w:val="16"/>
                <w:lang w:val="gl-ES"/>
              </w:rPr>
              <w:t>5.8  Deseño de personaxes teatrais (</w:t>
            </w:r>
            <w:proofErr w:type="spellStart"/>
            <w:r w:rsidRPr="00883CBB">
              <w:rPr>
                <w:sz w:val="16"/>
                <w:lang w:val="gl-ES"/>
              </w:rPr>
              <w:t>automaquillaxe</w:t>
            </w:r>
            <w:proofErr w:type="spellEnd"/>
            <w:r w:rsidRPr="00883CBB">
              <w:rPr>
                <w:sz w:val="16"/>
                <w:lang w:val="gl-ES"/>
              </w:rPr>
              <w:t xml:space="preserve"> e a un compañeiro)</w:t>
            </w:r>
          </w:p>
        </w:tc>
        <w:tc>
          <w:tcPr>
            <w:tcW w:w="976" w:type="dxa"/>
          </w:tcPr>
          <w:p w14:paraId="04BEB67D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lastRenderedPageBreak/>
              <w:t>24h.</w:t>
            </w:r>
          </w:p>
        </w:tc>
      </w:tr>
      <w:tr w:rsidR="0038136C" w:rsidRPr="00883CBB" w14:paraId="527D346C" w14:textId="77777777" w:rsidTr="001870B1">
        <w:tc>
          <w:tcPr>
            <w:tcW w:w="7668" w:type="dxa"/>
            <w:gridSpan w:val="10"/>
          </w:tcPr>
          <w:p w14:paraId="6F2B5C18" w14:textId="77777777" w:rsidR="0038136C" w:rsidRPr="00883CBB" w:rsidRDefault="0038136C" w:rsidP="001870B1">
            <w:pPr>
              <w:jc w:val="center"/>
              <w:rPr>
                <w:b/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>TOTAL SESIÓNS</w:t>
            </w:r>
          </w:p>
        </w:tc>
        <w:tc>
          <w:tcPr>
            <w:tcW w:w="976" w:type="dxa"/>
          </w:tcPr>
          <w:p w14:paraId="6D78E885" w14:textId="77777777" w:rsidR="0038136C" w:rsidRPr="00883CBB" w:rsidRDefault="0038136C" w:rsidP="001870B1">
            <w:pPr>
              <w:rPr>
                <w:b/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>45h.</w:t>
            </w:r>
          </w:p>
        </w:tc>
      </w:tr>
      <w:tr w:rsidR="0038136C" w:rsidRPr="00883CBB" w14:paraId="41EED73B" w14:textId="77777777" w:rsidTr="001870B1">
        <w:tc>
          <w:tcPr>
            <w:tcW w:w="8644" w:type="dxa"/>
            <w:gridSpan w:val="11"/>
            <w:shd w:val="clear" w:color="auto" w:fill="99CC00"/>
          </w:tcPr>
          <w:p w14:paraId="2850E1B0" w14:textId="77777777" w:rsidR="0038136C" w:rsidRPr="00883CBB" w:rsidRDefault="0038136C" w:rsidP="001870B1">
            <w:pPr>
              <w:rPr>
                <w:b/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>5. PLANIFICACIÓN DOCENTE</w:t>
            </w:r>
          </w:p>
        </w:tc>
      </w:tr>
      <w:tr w:rsidR="0038136C" w:rsidRPr="00883CBB" w14:paraId="635ECD16" w14:textId="77777777" w:rsidTr="001870B1">
        <w:tc>
          <w:tcPr>
            <w:tcW w:w="4428" w:type="dxa"/>
            <w:gridSpan w:val="6"/>
            <w:shd w:val="clear" w:color="auto" w:fill="99CC00"/>
          </w:tcPr>
          <w:p w14:paraId="02C3D86A" w14:textId="77777777" w:rsidR="0038136C" w:rsidRPr="00883CBB" w:rsidRDefault="0038136C" w:rsidP="001870B1">
            <w:pPr>
              <w:jc w:val="center"/>
              <w:rPr>
                <w:b/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>Actividade / Número de horas</w:t>
            </w:r>
          </w:p>
        </w:tc>
        <w:tc>
          <w:tcPr>
            <w:tcW w:w="1620" w:type="dxa"/>
            <w:gridSpan w:val="3"/>
            <w:shd w:val="clear" w:color="auto" w:fill="99CC00"/>
          </w:tcPr>
          <w:p w14:paraId="2E521627" w14:textId="77777777" w:rsidR="0038136C" w:rsidRPr="00883CBB" w:rsidRDefault="0038136C" w:rsidP="001870B1">
            <w:pPr>
              <w:rPr>
                <w:b/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>Presencial (horas)</w:t>
            </w:r>
          </w:p>
        </w:tc>
        <w:tc>
          <w:tcPr>
            <w:tcW w:w="1620" w:type="dxa"/>
            <w:shd w:val="clear" w:color="auto" w:fill="99CC00"/>
          </w:tcPr>
          <w:p w14:paraId="1E28A020" w14:textId="77777777" w:rsidR="0038136C" w:rsidRPr="00883CBB" w:rsidRDefault="0038136C" w:rsidP="001870B1">
            <w:pPr>
              <w:rPr>
                <w:b/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>Non presencial</w:t>
            </w:r>
          </w:p>
          <w:p w14:paraId="1793C0D2" w14:textId="77777777" w:rsidR="0038136C" w:rsidRPr="00883CBB" w:rsidRDefault="0038136C" w:rsidP="001870B1">
            <w:pPr>
              <w:rPr>
                <w:b/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>(horas)</w:t>
            </w:r>
          </w:p>
        </w:tc>
        <w:tc>
          <w:tcPr>
            <w:tcW w:w="976" w:type="dxa"/>
            <w:shd w:val="clear" w:color="auto" w:fill="99CC00"/>
          </w:tcPr>
          <w:p w14:paraId="1A58FFEC" w14:textId="77777777" w:rsidR="0038136C" w:rsidRPr="00883CBB" w:rsidRDefault="0038136C" w:rsidP="001870B1">
            <w:pPr>
              <w:rPr>
                <w:b/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>Total</w:t>
            </w:r>
          </w:p>
        </w:tc>
      </w:tr>
      <w:tr w:rsidR="0038136C" w:rsidRPr="00883CBB" w14:paraId="7FB337EE" w14:textId="77777777" w:rsidTr="001870B1">
        <w:tc>
          <w:tcPr>
            <w:tcW w:w="4428" w:type="dxa"/>
            <w:gridSpan w:val="6"/>
          </w:tcPr>
          <w:p w14:paraId="46EEA25A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Actividades introdutorias</w:t>
            </w:r>
          </w:p>
        </w:tc>
        <w:tc>
          <w:tcPr>
            <w:tcW w:w="1620" w:type="dxa"/>
            <w:gridSpan w:val="3"/>
          </w:tcPr>
          <w:p w14:paraId="4BD73CF9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14:paraId="1B4AF3FA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3</w:t>
            </w:r>
          </w:p>
        </w:tc>
        <w:tc>
          <w:tcPr>
            <w:tcW w:w="976" w:type="dxa"/>
          </w:tcPr>
          <w:p w14:paraId="257E774B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6</w:t>
            </w:r>
          </w:p>
        </w:tc>
      </w:tr>
      <w:tr w:rsidR="0038136C" w:rsidRPr="00883CBB" w14:paraId="777E3539" w14:textId="77777777" w:rsidTr="001870B1">
        <w:tc>
          <w:tcPr>
            <w:tcW w:w="4428" w:type="dxa"/>
            <w:gridSpan w:val="6"/>
          </w:tcPr>
          <w:p w14:paraId="1975B4CD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Exposición maxistral</w:t>
            </w:r>
          </w:p>
        </w:tc>
        <w:tc>
          <w:tcPr>
            <w:tcW w:w="1620" w:type="dxa"/>
            <w:gridSpan w:val="3"/>
          </w:tcPr>
          <w:p w14:paraId="53A5E261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10</w:t>
            </w:r>
          </w:p>
        </w:tc>
        <w:tc>
          <w:tcPr>
            <w:tcW w:w="1620" w:type="dxa"/>
          </w:tcPr>
          <w:p w14:paraId="1DEA8F23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4</w:t>
            </w:r>
          </w:p>
        </w:tc>
        <w:tc>
          <w:tcPr>
            <w:tcW w:w="976" w:type="dxa"/>
          </w:tcPr>
          <w:p w14:paraId="4A81FAC5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14</w:t>
            </w:r>
          </w:p>
        </w:tc>
      </w:tr>
      <w:tr w:rsidR="0038136C" w:rsidRPr="00883CBB" w14:paraId="15D3B6B9" w14:textId="77777777" w:rsidTr="001870B1">
        <w:tc>
          <w:tcPr>
            <w:tcW w:w="4428" w:type="dxa"/>
            <w:gridSpan w:val="6"/>
          </w:tcPr>
          <w:p w14:paraId="3FCCCDDC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Exposición práctico-teórica</w:t>
            </w:r>
          </w:p>
        </w:tc>
        <w:tc>
          <w:tcPr>
            <w:tcW w:w="1620" w:type="dxa"/>
            <w:gridSpan w:val="3"/>
          </w:tcPr>
          <w:p w14:paraId="2F023808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16</w:t>
            </w:r>
          </w:p>
        </w:tc>
        <w:tc>
          <w:tcPr>
            <w:tcW w:w="1620" w:type="dxa"/>
          </w:tcPr>
          <w:p w14:paraId="032C4CD9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8</w:t>
            </w:r>
          </w:p>
        </w:tc>
        <w:tc>
          <w:tcPr>
            <w:tcW w:w="976" w:type="dxa"/>
          </w:tcPr>
          <w:p w14:paraId="558CCE50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24</w:t>
            </w:r>
          </w:p>
        </w:tc>
      </w:tr>
      <w:tr w:rsidR="0038136C" w:rsidRPr="00883CBB" w14:paraId="1ECB97C7" w14:textId="77777777" w:rsidTr="001870B1">
        <w:tc>
          <w:tcPr>
            <w:tcW w:w="4428" w:type="dxa"/>
            <w:gridSpan w:val="6"/>
          </w:tcPr>
          <w:p w14:paraId="761591A6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Práctica individual</w:t>
            </w:r>
          </w:p>
        </w:tc>
        <w:tc>
          <w:tcPr>
            <w:tcW w:w="1620" w:type="dxa"/>
            <w:gridSpan w:val="3"/>
          </w:tcPr>
          <w:p w14:paraId="34818138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6</w:t>
            </w:r>
          </w:p>
        </w:tc>
        <w:tc>
          <w:tcPr>
            <w:tcW w:w="1620" w:type="dxa"/>
          </w:tcPr>
          <w:p w14:paraId="67471B2E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</w:tcPr>
          <w:p w14:paraId="2DEAABBF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18</w:t>
            </w:r>
          </w:p>
        </w:tc>
      </w:tr>
      <w:tr w:rsidR="0038136C" w:rsidRPr="00883CBB" w14:paraId="62AEA900" w14:textId="77777777" w:rsidTr="001870B1">
        <w:tc>
          <w:tcPr>
            <w:tcW w:w="4428" w:type="dxa"/>
            <w:gridSpan w:val="6"/>
          </w:tcPr>
          <w:p w14:paraId="038A7B86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Práctica colectiva</w:t>
            </w:r>
          </w:p>
        </w:tc>
        <w:tc>
          <w:tcPr>
            <w:tcW w:w="1620" w:type="dxa"/>
            <w:gridSpan w:val="3"/>
          </w:tcPr>
          <w:p w14:paraId="72B16911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6</w:t>
            </w:r>
          </w:p>
        </w:tc>
        <w:tc>
          <w:tcPr>
            <w:tcW w:w="1620" w:type="dxa"/>
          </w:tcPr>
          <w:p w14:paraId="1B18A385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</w:tcPr>
          <w:p w14:paraId="1B45DFFD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18</w:t>
            </w:r>
          </w:p>
        </w:tc>
      </w:tr>
      <w:tr w:rsidR="0038136C" w:rsidRPr="00883CBB" w14:paraId="230932E7" w14:textId="77777777" w:rsidTr="001870B1">
        <w:tc>
          <w:tcPr>
            <w:tcW w:w="4428" w:type="dxa"/>
            <w:gridSpan w:val="6"/>
          </w:tcPr>
          <w:p w14:paraId="619658C3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Obradoiro</w:t>
            </w:r>
          </w:p>
        </w:tc>
        <w:tc>
          <w:tcPr>
            <w:tcW w:w="1620" w:type="dxa"/>
            <w:gridSpan w:val="3"/>
          </w:tcPr>
          <w:p w14:paraId="5FD82307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4</w:t>
            </w:r>
          </w:p>
        </w:tc>
        <w:tc>
          <w:tcPr>
            <w:tcW w:w="1620" w:type="dxa"/>
          </w:tcPr>
          <w:p w14:paraId="01C4BCDB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</w:tcPr>
          <w:p w14:paraId="738DD3F4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16</w:t>
            </w:r>
          </w:p>
        </w:tc>
      </w:tr>
      <w:tr w:rsidR="0038136C" w:rsidRPr="00883CBB" w14:paraId="273C4E6F" w14:textId="77777777" w:rsidTr="001870B1">
        <w:tc>
          <w:tcPr>
            <w:tcW w:w="4428" w:type="dxa"/>
            <w:gridSpan w:val="6"/>
          </w:tcPr>
          <w:p w14:paraId="32F28AAE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Seminarios</w:t>
            </w:r>
          </w:p>
        </w:tc>
        <w:tc>
          <w:tcPr>
            <w:tcW w:w="1620" w:type="dxa"/>
            <w:gridSpan w:val="3"/>
          </w:tcPr>
          <w:p w14:paraId="1DBF08FC" w14:textId="77777777" w:rsidR="0038136C" w:rsidRPr="00883CBB" w:rsidRDefault="0038136C" w:rsidP="001870B1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44C861DF" w14:textId="77777777" w:rsidR="0038136C" w:rsidRPr="00883CBB" w:rsidRDefault="0038136C" w:rsidP="001870B1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14:paraId="565F75F0" w14:textId="77777777" w:rsidR="0038136C" w:rsidRPr="00883CBB" w:rsidRDefault="0038136C" w:rsidP="001870B1">
            <w:pPr>
              <w:rPr>
                <w:sz w:val="16"/>
                <w:szCs w:val="16"/>
              </w:rPr>
            </w:pPr>
          </w:p>
        </w:tc>
      </w:tr>
      <w:tr w:rsidR="0038136C" w:rsidRPr="00883CBB" w14:paraId="71067DF9" w14:textId="77777777" w:rsidTr="001870B1">
        <w:tc>
          <w:tcPr>
            <w:tcW w:w="4428" w:type="dxa"/>
            <w:gridSpan w:val="6"/>
          </w:tcPr>
          <w:p w14:paraId="4F99AE6C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Actividades complementarias</w:t>
            </w:r>
          </w:p>
        </w:tc>
        <w:tc>
          <w:tcPr>
            <w:tcW w:w="1620" w:type="dxa"/>
            <w:gridSpan w:val="3"/>
          </w:tcPr>
          <w:p w14:paraId="55C5449E" w14:textId="77777777" w:rsidR="0038136C" w:rsidRPr="00883CBB" w:rsidRDefault="0038136C" w:rsidP="001870B1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0BE64402" w14:textId="77777777" w:rsidR="0038136C" w:rsidRPr="00883CBB" w:rsidRDefault="0038136C" w:rsidP="001870B1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14:paraId="1BCBB5B4" w14:textId="77777777" w:rsidR="0038136C" w:rsidRPr="00883CBB" w:rsidRDefault="0038136C" w:rsidP="001870B1">
            <w:pPr>
              <w:rPr>
                <w:sz w:val="16"/>
                <w:szCs w:val="16"/>
              </w:rPr>
            </w:pPr>
          </w:p>
        </w:tc>
      </w:tr>
      <w:tr w:rsidR="0038136C" w:rsidRPr="00883CBB" w14:paraId="1511349E" w14:textId="77777777" w:rsidTr="001870B1">
        <w:tc>
          <w:tcPr>
            <w:tcW w:w="4428" w:type="dxa"/>
            <w:gridSpan w:val="6"/>
          </w:tcPr>
          <w:p w14:paraId="211BB384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Outros</w:t>
            </w:r>
          </w:p>
        </w:tc>
        <w:tc>
          <w:tcPr>
            <w:tcW w:w="1620" w:type="dxa"/>
            <w:gridSpan w:val="3"/>
          </w:tcPr>
          <w:p w14:paraId="3EC2A4BF" w14:textId="77777777" w:rsidR="0038136C" w:rsidRPr="00883CBB" w:rsidRDefault="0038136C" w:rsidP="001870B1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4C370C67" w14:textId="77777777" w:rsidR="0038136C" w:rsidRPr="00883CBB" w:rsidRDefault="0038136C" w:rsidP="001870B1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14:paraId="76E39D29" w14:textId="77777777" w:rsidR="0038136C" w:rsidRPr="00883CBB" w:rsidRDefault="0038136C" w:rsidP="001870B1">
            <w:pPr>
              <w:rPr>
                <w:sz w:val="16"/>
                <w:szCs w:val="16"/>
              </w:rPr>
            </w:pPr>
          </w:p>
        </w:tc>
      </w:tr>
      <w:tr w:rsidR="0038136C" w:rsidRPr="00883CBB" w14:paraId="5221499E" w14:textId="77777777" w:rsidTr="001870B1">
        <w:tc>
          <w:tcPr>
            <w:tcW w:w="4428" w:type="dxa"/>
            <w:gridSpan w:val="6"/>
          </w:tcPr>
          <w:p w14:paraId="501C5BA7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Titorías individuais</w:t>
            </w:r>
          </w:p>
        </w:tc>
        <w:tc>
          <w:tcPr>
            <w:tcW w:w="1620" w:type="dxa"/>
            <w:gridSpan w:val="3"/>
          </w:tcPr>
          <w:p w14:paraId="6AF4EFBB" w14:textId="77777777" w:rsidR="0038136C" w:rsidRPr="00883CBB" w:rsidRDefault="0038136C" w:rsidP="001870B1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519DBF82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</w:tcPr>
          <w:p w14:paraId="2BC8D1B1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2</w:t>
            </w:r>
          </w:p>
        </w:tc>
      </w:tr>
      <w:tr w:rsidR="0038136C" w:rsidRPr="00883CBB" w14:paraId="228B669A" w14:textId="77777777" w:rsidTr="001870B1">
        <w:tc>
          <w:tcPr>
            <w:tcW w:w="4428" w:type="dxa"/>
            <w:gridSpan w:val="6"/>
          </w:tcPr>
          <w:p w14:paraId="621215D4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Titorías de grupo</w:t>
            </w:r>
          </w:p>
        </w:tc>
        <w:tc>
          <w:tcPr>
            <w:tcW w:w="1620" w:type="dxa"/>
            <w:gridSpan w:val="3"/>
          </w:tcPr>
          <w:p w14:paraId="6ADC4147" w14:textId="77777777" w:rsidR="0038136C" w:rsidRPr="00883CBB" w:rsidRDefault="0038136C" w:rsidP="001870B1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1EC123C7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</w:tcPr>
          <w:p w14:paraId="72863AD1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2</w:t>
            </w:r>
          </w:p>
        </w:tc>
      </w:tr>
      <w:tr w:rsidR="0038136C" w:rsidRPr="00883CBB" w14:paraId="3D172DDA" w14:textId="77777777" w:rsidTr="001870B1">
        <w:tc>
          <w:tcPr>
            <w:tcW w:w="4428" w:type="dxa"/>
            <w:gridSpan w:val="6"/>
            <w:vMerge w:val="restart"/>
          </w:tcPr>
          <w:p w14:paraId="58EBF364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Actividades de avaliación. Probas</w:t>
            </w:r>
          </w:p>
          <w:p w14:paraId="6EE52E2C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Actividades de avaliación. Presentacións / mostras</w:t>
            </w:r>
          </w:p>
          <w:p w14:paraId="69294EEF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 xml:space="preserve">Actividades de avaliación. Revisión </w:t>
            </w:r>
          </w:p>
        </w:tc>
        <w:tc>
          <w:tcPr>
            <w:tcW w:w="1620" w:type="dxa"/>
            <w:gridSpan w:val="3"/>
          </w:tcPr>
          <w:p w14:paraId="70C617E3" w14:textId="77777777" w:rsidR="0038136C" w:rsidRPr="00883CBB" w:rsidRDefault="0038136C" w:rsidP="001870B1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7A8F6356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20</w:t>
            </w:r>
          </w:p>
        </w:tc>
        <w:tc>
          <w:tcPr>
            <w:tcW w:w="976" w:type="dxa"/>
          </w:tcPr>
          <w:p w14:paraId="69E2CE74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20</w:t>
            </w:r>
          </w:p>
        </w:tc>
      </w:tr>
      <w:tr w:rsidR="0038136C" w:rsidRPr="00883CBB" w14:paraId="051F27A7" w14:textId="77777777" w:rsidTr="001870B1">
        <w:tc>
          <w:tcPr>
            <w:tcW w:w="4428" w:type="dxa"/>
            <w:gridSpan w:val="6"/>
            <w:vMerge/>
            <w:vAlign w:val="center"/>
          </w:tcPr>
          <w:p w14:paraId="3D46EBBF" w14:textId="77777777" w:rsidR="0038136C" w:rsidRPr="00883CBB" w:rsidRDefault="0038136C" w:rsidP="001870B1">
            <w:pPr>
              <w:widowControl/>
              <w:autoSpaceDE/>
              <w:autoSpaceDN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3"/>
          </w:tcPr>
          <w:p w14:paraId="64CED946" w14:textId="77777777" w:rsidR="0038136C" w:rsidRPr="00883CBB" w:rsidRDefault="0038136C" w:rsidP="001870B1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6E7238EE" w14:textId="77777777" w:rsidR="0038136C" w:rsidRPr="00883CBB" w:rsidRDefault="0038136C" w:rsidP="001870B1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14:paraId="2EFEEEE2" w14:textId="77777777" w:rsidR="0038136C" w:rsidRPr="00883CBB" w:rsidRDefault="0038136C" w:rsidP="001870B1">
            <w:pPr>
              <w:rPr>
                <w:sz w:val="16"/>
                <w:szCs w:val="16"/>
              </w:rPr>
            </w:pPr>
          </w:p>
        </w:tc>
      </w:tr>
      <w:tr w:rsidR="0038136C" w:rsidRPr="00883CBB" w14:paraId="2A3684FB" w14:textId="77777777" w:rsidTr="001870B1">
        <w:tc>
          <w:tcPr>
            <w:tcW w:w="4428" w:type="dxa"/>
            <w:gridSpan w:val="6"/>
            <w:vMerge/>
            <w:vAlign w:val="center"/>
          </w:tcPr>
          <w:p w14:paraId="1740D317" w14:textId="77777777" w:rsidR="0038136C" w:rsidRPr="00883CBB" w:rsidRDefault="0038136C" w:rsidP="001870B1">
            <w:pPr>
              <w:widowControl/>
              <w:autoSpaceDE/>
              <w:autoSpaceDN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3"/>
          </w:tcPr>
          <w:p w14:paraId="2CEECD48" w14:textId="77777777" w:rsidR="0038136C" w:rsidRPr="00883CBB" w:rsidRDefault="0038136C" w:rsidP="001870B1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60461846" w14:textId="77777777" w:rsidR="0038136C" w:rsidRPr="00883CBB" w:rsidRDefault="0038136C" w:rsidP="001870B1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14:paraId="7C1E1C74" w14:textId="77777777" w:rsidR="0038136C" w:rsidRPr="00883CBB" w:rsidRDefault="0038136C" w:rsidP="001870B1">
            <w:pPr>
              <w:rPr>
                <w:sz w:val="16"/>
                <w:szCs w:val="16"/>
              </w:rPr>
            </w:pPr>
          </w:p>
        </w:tc>
      </w:tr>
      <w:tr w:rsidR="0038136C" w:rsidRPr="00883CBB" w14:paraId="4D895FE8" w14:textId="77777777" w:rsidTr="001870B1">
        <w:tc>
          <w:tcPr>
            <w:tcW w:w="4428" w:type="dxa"/>
            <w:gridSpan w:val="6"/>
            <w:vAlign w:val="center"/>
          </w:tcPr>
          <w:p w14:paraId="089847F6" w14:textId="77777777" w:rsidR="0038136C" w:rsidRPr="00883CBB" w:rsidRDefault="0038136C" w:rsidP="001870B1">
            <w:pPr>
              <w:widowControl/>
              <w:autoSpaceDE/>
              <w:spacing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883CBB">
              <w:rPr>
                <w:rFonts w:eastAsia="Times New Roman"/>
                <w:sz w:val="16"/>
                <w:szCs w:val="16"/>
              </w:rPr>
              <w:t>TOTAL</w:t>
            </w:r>
          </w:p>
        </w:tc>
        <w:tc>
          <w:tcPr>
            <w:tcW w:w="1620" w:type="dxa"/>
            <w:gridSpan w:val="3"/>
          </w:tcPr>
          <w:p w14:paraId="550D5360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40 h.</w:t>
            </w:r>
          </w:p>
        </w:tc>
        <w:tc>
          <w:tcPr>
            <w:tcW w:w="1620" w:type="dxa"/>
          </w:tcPr>
          <w:p w14:paraId="7B446DC0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75 h.</w:t>
            </w:r>
          </w:p>
        </w:tc>
        <w:tc>
          <w:tcPr>
            <w:tcW w:w="976" w:type="dxa"/>
          </w:tcPr>
          <w:p w14:paraId="0B3363D4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120 h.</w:t>
            </w:r>
          </w:p>
        </w:tc>
      </w:tr>
      <w:tr w:rsidR="0038136C" w:rsidRPr="00883CBB" w14:paraId="0606581E" w14:textId="77777777" w:rsidTr="001870B1">
        <w:tc>
          <w:tcPr>
            <w:tcW w:w="4428" w:type="dxa"/>
            <w:gridSpan w:val="6"/>
            <w:vAlign w:val="center"/>
          </w:tcPr>
          <w:p w14:paraId="2A312159" w14:textId="77777777" w:rsidR="0038136C" w:rsidRPr="00883CBB" w:rsidRDefault="0038136C" w:rsidP="001870B1">
            <w:pPr>
              <w:widowControl/>
              <w:autoSpaceDE/>
              <w:spacing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883CBB">
              <w:rPr>
                <w:rFonts w:eastAsia="Times New Roman"/>
                <w:sz w:val="16"/>
                <w:szCs w:val="16"/>
              </w:rPr>
              <w:t>PORCENTAXE</w:t>
            </w:r>
          </w:p>
        </w:tc>
        <w:tc>
          <w:tcPr>
            <w:tcW w:w="1620" w:type="dxa"/>
            <w:gridSpan w:val="3"/>
          </w:tcPr>
          <w:p w14:paraId="39D9138C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37,5%</w:t>
            </w:r>
          </w:p>
        </w:tc>
        <w:tc>
          <w:tcPr>
            <w:tcW w:w="1620" w:type="dxa"/>
          </w:tcPr>
          <w:p w14:paraId="57CFAEE2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62,5%</w:t>
            </w:r>
          </w:p>
        </w:tc>
        <w:tc>
          <w:tcPr>
            <w:tcW w:w="976" w:type="dxa"/>
          </w:tcPr>
          <w:p w14:paraId="557509D0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100%</w:t>
            </w:r>
          </w:p>
        </w:tc>
      </w:tr>
      <w:tr w:rsidR="0038136C" w:rsidRPr="00883CBB" w14:paraId="0FE1B4BD" w14:textId="77777777" w:rsidTr="001870B1">
        <w:tc>
          <w:tcPr>
            <w:tcW w:w="8644" w:type="dxa"/>
            <w:gridSpan w:val="11"/>
            <w:shd w:val="clear" w:color="auto" w:fill="99CC00"/>
          </w:tcPr>
          <w:p w14:paraId="3C6F2B6C" w14:textId="77777777" w:rsidR="0038136C" w:rsidRPr="00883CBB" w:rsidRDefault="0038136C" w:rsidP="001870B1">
            <w:pPr>
              <w:rPr>
                <w:b/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>6. PLANIFICACIÓN DOCENTE E METODOLOXÍAS DE ENSINANZA E APRENDIZAXE</w:t>
            </w:r>
          </w:p>
        </w:tc>
      </w:tr>
      <w:tr w:rsidR="0038136C" w:rsidRPr="00883CBB" w14:paraId="09EE4E3E" w14:textId="77777777" w:rsidTr="001870B1">
        <w:tc>
          <w:tcPr>
            <w:tcW w:w="2808" w:type="dxa"/>
            <w:gridSpan w:val="4"/>
            <w:shd w:val="clear" w:color="auto" w:fill="99CC00"/>
          </w:tcPr>
          <w:p w14:paraId="60DF7CB7" w14:textId="77777777" w:rsidR="0038136C" w:rsidRPr="00883CBB" w:rsidRDefault="0038136C" w:rsidP="001870B1">
            <w:pPr>
              <w:rPr>
                <w:b/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 xml:space="preserve">Actividades </w:t>
            </w:r>
          </w:p>
        </w:tc>
        <w:tc>
          <w:tcPr>
            <w:tcW w:w="5836" w:type="dxa"/>
            <w:gridSpan w:val="7"/>
            <w:shd w:val="clear" w:color="auto" w:fill="99CC00"/>
          </w:tcPr>
          <w:p w14:paraId="78C07250" w14:textId="77777777" w:rsidR="0038136C" w:rsidRPr="00883CBB" w:rsidRDefault="0038136C" w:rsidP="001870B1">
            <w:pPr>
              <w:rPr>
                <w:b/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>Descrición</w:t>
            </w:r>
          </w:p>
        </w:tc>
      </w:tr>
      <w:tr w:rsidR="0038136C" w:rsidRPr="00883CBB" w14:paraId="36442619" w14:textId="77777777" w:rsidTr="001870B1">
        <w:tc>
          <w:tcPr>
            <w:tcW w:w="2808" w:type="dxa"/>
            <w:gridSpan w:val="4"/>
          </w:tcPr>
          <w:p w14:paraId="163C58A6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Actividades introdutorias</w:t>
            </w:r>
          </w:p>
        </w:tc>
        <w:tc>
          <w:tcPr>
            <w:tcW w:w="5836" w:type="dxa"/>
            <w:gridSpan w:val="7"/>
          </w:tcPr>
          <w:p w14:paraId="24218DA8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Presentación do docente e do programa da materia. Rexistro das expectativas do alumno en relación á materia. Formulación de dúbidas por parte do alumno.</w:t>
            </w:r>
          </w:p>
        </w:tc>
      </w:tr>
      <w:tr w:rsidR="0038136C" w:rsidRPr="00883CBB" w14:paraId="61A9ED47" w14:textId="77777777" w:rsidTr="001870B1">
        <w:tc>
          <w:tcPr>
            <w:tcW w:w="2808" w:type="dxa"/>
            <w:gridSpan w:val="4"/>
          </w:tcPr>
          <w:p w14:paraId="6F764C2B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Exposición maxistral</w:t>
            </w:r>
          </w:p>
        </w:tc>
        <w:tc>
          <w:tcPr>
            <w:tcW w:w="5836" w:type="dxa"/>
            <w:gridSpan w:val="7"/>
          </w:tcPr>
          <w:p w14:paraId="28550B94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Exposición por parte do docente dos contidos da materia acompañándose de imaxes ou doutros medios audiovisuais. Explicación das bases teóricas e técnicas para a realización das actividades e prácticas a realizar na aula ou fóra dela.</w:t>
            </w:r>
          </w:p>
        </w:tc>
      </w:tr>
      <w:tr w:rsidR="0038136C" w:rsidRPr="00883CBB" w14:paraId="6EA79017" w14:textId="77777777" w:rsidTr="001870B1">
        <w:tc>
          <w:tcPr>
            <w:tcW w:w="2808" w:type="dxa"/>
            <w:gridSpan w:val="4"/>
          </w:tcPr>
          <w:p w14:paraId="4F00A5B1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Exposición práctico-teórica</w:t>
            </w:r>
          </w:p>
        </w:tc>
        <w:tc>
          <w:tcPr>
            <w:tcW w:w="5836" w:type="dxa"/>
            <w:gridSpan w:val="7"/>
          </w:tcPr>
          <w:p w14:paraId="66E15C87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Tratarase da realización de exercicios prácticos relacionados co deseño de maquillaxe e caracterización, así como de exercicios orientados a estimular a creatividade no plano das artes plásticas e visuais. Así mesmo, o alumno poderá realizar nestas horas prácticas e experimentación de técnicas relacionadas coa   expresión plástica da súa práctica individual, é dicir, do seu tema asignado.</w:t>
            </w:r>
          </w:p>
        </w:tc>
      </w:tr>
      <w:tr w:rsidR="0038136C" w:rsidRPr="00883CBB" w14:paraId="4BEFC90C" w14:textId="77777777" w:rsidTr="001870B1">
        <w:tc>
          <w:tcPr>
            <w:tcW w:w="2808" w:type="dxa"/>
            <w:gridSpan w:val="4"/>
          </w:tcPr>
          <w:p w14:paraId="2D4FB586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Práctica individual</w:t>
            </w:r>
          </w:p>
        </w:tc>
        <w:tc>
          <w:tcPr>
            <w:tcW w:w="5836" w:type="dxa"/>
            <w:gridSpan w:val="7"/>
          </w:tcPr>
          <w:p w14:paraId="65F39032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A cada alumno asignaráselle unha temática e un texto, dramático ou non, sobre o que facer un traballo.</w:t>
            </w:r>
          </w:p>
        </w:tc>
      </w:tr>
      <w:tr w:rsidR="0038136C" w:rsidRPr="00883CBB" w14:paraId="4065750A" w14:textId="77777777" w:rsidTr="001870B1">
        <w:tc>
          <w:tcPr>
            <w:tcW w:w="2808" w:type="dxa"/>
            <w:gridSpan w:val="4"/>
          </w:tcPr>
          <w:p w14:paraId="4900A701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Práctica colectiva</w:t>
            </w:r>
          </w:p>
        </w:tc>
        <w:tc>
          <w:tcPr>
            <w:tcW w:w="5836" w:type="dxa"/>
            <w:gridSpan w:val="7"/>
          </w:tcPr>
          <w:p w14:paraId="39139C71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 xml:space="preserve">Análise de imaxes, debates sobre o aspecto sociolóxico dos ideais de beleza con respecto a rostro, maquillaxe e </w:t>
            </w:r>
            <w:proofErr w:type="spellStart"/>
            <w:r w:rsidRPr="00883CBB">
              <w:rPr>
                <w:sz w:val="16"/>
                <w:szCs w:val="16"/>
              </w:rPr>
              <w:t>perruquería</w:t>
            </w:r>
            <w:proofErr w:type="spellEnd"/>
            <w:r w:rsidRPr="00883CBB">
              <w:rPr>
                <w:sz w:val="16"/>
                <w:szCs w:val="16"/>
              </w:rPr>
              <w:t>. Xogos de investigación e experimentación plástica.</w:t>
            </w:r>
          </w:p>
        </w:tc>
      </w:tr>
      <w:tr w:rsidR="0038136C" w:rsidRPr="00883CBB" w14:paraId="69FF4475" w14:textId="77777777" w:rsidTr="001870B1">
        <w:tc>
          <w:tcPr>
            <w:tcW w:w="2808" w:type="dxa"/>
            <w:gridSpan w:val="4"/>
          </w:tcPr>
          <w:p w14:paraId="0F47E03F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Proba escrita</w:t>
            </w:r>
          </w:p>
        </w:tc>
        <w:tc>
          <w:tcPr>
            <w:tcW w:w="5836" w:type="dxa"/>
            <w:gridSpan w:val="7"/>
          </w:tcPr>
          <w:p w14:paraId="53727BAB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Non hai exame</w:t>
            </w:r>
          </w:p>
        </w:tc>
      </w:tr>
      <w:tr w:rsidR="0038136C" w:rsidRPr="00883CBB" w14:paraId="455232D2" w14:textId="77777777" w:rsidTr="001870B1">
        <w:tc>
          <w:tcPr>
            <w:tcW w:w="2808" w:type="dxa"/>
            <w:gridSpan w:val="4"/>
          </w:tcPr>
          <w:p w14:paraId="00F22795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Traballos tutelados</w:t>
            </w:r>
          </w:p>
        </w:tc>
        <w:tc>
          <w:tcPr>
            <w:tcW w:w="5836" w:type="dxa"/>
            <w:gridSpan w:val="7"/>
          </w:tcPr>
          <w:p w14:paraId="64E521E5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Seguimento e orientación, para o que será necesario un traballo constante na aula e fora dela.</w:t>
            </w:r>
          </w:p>
        </w:tc>
      </w:tr>
      <w:tr w:rsidR="0038136C" w:rsidRPr="00883CBB" w14:paraId="01A8AA61" w14:textId="77777777" w:rsidTr="001870B1">
        <w:tc>
          <w:tcPr>
            <w:tcW w:w="2808" w:type="dxa"/>
            <w:gridSpan w:val="4"/>
          </w:tcPr>
          <w:p w14:paraId="7D74856A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lastRenderedPageBreak/>
              <w:t>Titorías individuais</w:t>
            </w:r>
          </w:p>
        </w:tc>
        <w:tc>
          <w:tcPr>
            <w:tcW w:w="5836" w:type="dxa"/>
            <w:gridSpan w:val="7"/>
          </w:tcPr>
          <w:p w14:paraId="7A2F3F9F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Grazas ao asesoramento, a orientación, a resolución de dúbidas e as correccións pertinentes, o alumno desenvolverá o seu traballo cara un resultado final óptimo.</w:t>
            </w:r>
          </w:p>
        </w:tc>
      </w:tr>
      <w:tr w:rsidR="0038136C" w:rsidRPr="00883CBB" w14:paraId="533099B7" w14:textId="77777777" w:rsidTr="001870B1">
        <w:tc>
          <w:tcPr>
            <w:tcW w:w="2808" w:type="dxa"/>
            <w:gridSpan w:val="4"/>
          </w:tcPr>
          <w:p w14:paraId="3E9D0934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Titorías colectivas</w:t>
            </w:r>
          </w:p>
        </w:tc>
        <w:tc>
          <w:tcPr>
            <w:tcW w:w="5836" w:type="dxa"/>
            <w:gridSpan w:val="7"/>
          </w:tcPr>
          <w:p w14:paraId="2976F20D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A corrección colectiva ten como finalidade ó aprendizaxe completa.</w:t>
            </w:r>
          </w:p>
        </w:tc>
      </w:tr>
      <w:tr w:rsidR="0038136C" w:rsidRPr="00883CBB" w14:paraId="4B66F408" w14:textId="77777777" w:rsidTr="001870B1">
        <w:tc>
          <w:tcPr>
            <w:tcW w:w="8644" w:type="dxa"/>
            <w:gridSpan w:val="11"/>
            <w:shd w:val="clear" w:color="auto" w:fill="99CC00"/>
          </w:tcPr>
          <w:p w14:paraId="0A85D5C7" w14:textId="77777777" w:rsidR="0038136C" w:rsidRPr="00883CBB" w:rsidRDefault="0038136C" w:rsidP="001870B1">
            <w:pPr>
              <w:rPr>
                <w:b/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>7. ATENCIÓN PERSONALIZADA</w:t>
            </w:r>
          </w:p>
        </w:tc>
      </w:tr>
      <w:tr w:rsidR="0038136C" w:rsidRPr="00883CBB" w14:paraId="6B9C1956" w14:textId="77777777" w:rsidTr="001870B1">
        <w:tc>
          <w:tcPr>
            <w:tcW w:w="2808" w:type="dxa"/>
            <w:gridSpan w:val="4"/>
          </w:tcPr>
          <w:p w14:paraId="47ACAE59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</w:rPr>
              <w:t>Seguimento</w:t>
            </w:r>
          </w:p>
        </w:tc>
        <w:tc>
          <w:tcPr>
            <w:tcW w:w="5836" w:type="dxa"/>
            <w:gridSpan w:val="7"/>
          </w:tcPr>
          <w:p w14:paraId="46A96532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</w:rPr>
              <w:t>Farase un seguimento personalizado integrado nas diferentes actividades avaliables</w:t>
            </w:r>
          </w:p>
        </w:tc>
      </w:tr>
      <w:tr w:rsidR="0038136C" w:rsidRPr="00883CBB" w14:paraId="1E117CD3" w14:textId="77777777" w:rsidTr="001870B1">
        <w:tc>
          <w:tcPr>
            <w:tcW w:w="2808" w:type="dxa"/>
            <w:gridSpan w:val="4"/>
          </w:tcPr>
          <w:p w14:paraId="5E84E0D7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</w:rPr>
              <w:t>Orientación</w:t>
            </w:r>
          </w:p>
        </w:tc>
        <w:tc>
          <w:tcPr>
            <w:tcW w:w="5836" w:type="dxa"/>
            <w:gridSpan w:val="7"/>
          </w:tcPr>
          <w:p w14:paraId="2AB287D3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</w:rPr>
              <w:t>Orientación respecto ás dúbidas e inquedanzas do alumnado</w:t>
            </w:r>
          </w:p>
        </w:tc>
      </w:tr>
      <w:tr w:rsidR="0038136C" w:rsidRPr="00883CBB" w14:paraId="1A30008A" w14:textId="77777777" w:rsidTr="001870B1">
        <w:tc>
          <w:tcPr>
            <w:tcW w:w="8644" w:type="dxa"/>
            <w:gridSpan w:val="11"/>
            <w:shd w:val="clear" w:color="auto" w:fill="99CC00"/>
          </w:tcPr>
          <w:p w14:paraId="1FEE75F5" w14:textId="77777777" w:rsidR="0038136C" w:rsidRPr="00883CBB" w:rsidRDefault="0038136C" w:rsidP="001870B1">
            <w:pPr>
              <w:rPr>
                <w:b/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>8. FERRAMENTAS DA AVALIACIÓN</w:t>
            </w:r>
          </w:p>
        </w:tc>
      </w:tr>
      <w:tr w:rsidR="0038136C" w:rsidRPr="00883CBB" w14:paraId="695D7AB9" w14:textId="77777777" w:rsidTr="001870B1">
        <w:tc>
          <w:tcPr>
            <w:tcW w:w="8644" w:type="dxa"/>
            <w:gridSpan w:val="11"/>
            <w:shd w:val="clear" w:color="auto" w:fill="99CC00"/>
          </w:tcPr>
          <w:p w14:paraId="3E915B04" w14:textId="77777777" w:rsidR="0038136C" w:rsidRPr="00883CBB" w:rsidRDefault="0038136C" w:rsidP="000F755B">
            <w:pPr>
              <w:rPr>
                <w:b/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 xml:space="preserve">8. 1 Avaliación ordinaria </w:t>
            </w:r>
          </w:p>
        </w:tc>
      </w:tr>
      <w:tr w:rsidR="0038136C" w:rsidRPr="00883CBB" w14:paraId="1E82E2A9" w14:textId="77777777" w:rsidTr="001870B1">
        <w:tc>
          <w:tcPr>
            <w:tcW w:w="2808" w:type="dxa"/>
            <w:gridSpan w:val="4"/>
            <w:shd w:val="clear" w:color="auto" w:fill="99CC00"/>
          </w:tcPr>
          <w:p w14:paraId="4239F5FB" w14:textId="77777777" w:rsidR="0038136C" w:rsidRPr="00883CBB" w:rsidRDefault="0038136C" w:rsidP="001870B1">
            <w:pPr>
              <w:rPr>
                <w:b/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>Ferramenta / actividade</w:t>
            </w:r>
          </w:p>
        </w:tc>
        <w:tc>
          <w:tcPr>
            <w:tcW w:w="2954" w:type="dxa"/>
            <w:gridSpan w:val="3"/>
            <w:shd w:val="clear" w:color="auto" w:fill="99CC00"/>
          </w:tcPr>
          <w:p w14:paraId="449E71CE" w14:textId="77777777" w:rsidR="0038136C" w:rsidRPr="00883CBB" w:rsidRDefault="0038136C" w:rsidP="001870B1">
            <w:pPr>
              <w:rPr>
                <w:b/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>Competencias avaliadas</w:t>
            </w:r>
          </w:p>
        </w:tc>
        <w:tc>
          <w:tcPr>
            <w:tcW w:w="2882" w:type="dxa"/>
            <w:gridSpan w:val="4"/>
            <w:shd w:val="clear" w:color="auto" w:fill="99CC00"/>
          </w:tcPr>
          <w:p w14:paraId="0D80BA97" w14:textId="77777777" w:rsidR="0038136C" w:rsidRPr="00883CBB" w:rsidRDefault="0038136C" w:rsidP="001870B1">
            <w:pPr>
              <w:rPr>
                <w:b/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>Ponderación</w:t>
            </w:r>
          </w:p>
        </w:tc>
      </w:tr>
      <w:tr w:rsidR="0038136C" w:rsidRPr="00883CBB" w14:paraId="5C355403" w14:textId="77777777" w:rsidTr="001870B1">
        <w:tc>
          <w:tcPr>
            <w:tcW w:w="2808" w:type="dxa"/>
            <w:gridSpan w:val="4"/>
          </w:tcPr>
          <w:p w14:paraId="1E3E42E4" w14:textId="77777777" w:rsidR="0038136C" w:rsidRPr="00883CBB" w:rsidRDefault="0038136C" w:rsidP="005E140E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 xml:space="preserve">Entrega dun traballo de deseño de caracterización sobre o personaxe dunha obra teatral ou literaria: análise, </w:t>
            </w:r>
            <w:proofErr w:type="spellStart"/>
            <w:r w:rsidRPr="00883CBB">
              <w:rPr>
                <w:sz w:val="16"/>
                <w:szCs w:val="16"/>
              </w:rPr>
              <w:t>búsqueda</w:t>
            </w:r>
            <w:proofErr w:type="spellEnd"/>
            <w:r w:rsidRPr="00883CBB">
              <w:rPr>
                <w:sz w:val="16"/>
                <w:szCs w:val="16"/>
              </w:rPr>
              <w:t xml:space="preserve"> de referentes, deseño da proposta e realización da maquillaxe.</w:t>
            </w:r>
          </w:p>
        </w:tc>
        <w:tc>
          <w:tcPr>
            <w:tcW w:w="2954" w:type="dxa"/>
            <w:gridSpan w:val="3"/>
          </w:tcPr>
          <w:p w14:paraId="5598E1F8" w14:textId="77777777" w:rsidR="0038136C" w:rsidRPr="00883CBB" w:rsidRDefault="0038136C" w:rsidP="000F755B">
            <w:pPr>
              <w:rPr>
                <w:color w:val="FF0000"/>
                <w:sz w:val="16"/>
                <w:szCs w:val="16"/>
              </w:rPr>
            </w:pPr>
            <w:r w:rsidRPr="00883CBB">
              <w:rPr>
                <w:sz w:val="16"/>
              </w:rPr>
              <w:t>T2, T3, T14, X1, X3, X5, X6, EI1, EI2, EI3, EI5</w:t>
            </w:r>
          </w:p>
        </w:tc>
        <w:tc>
          <w:tcPr>
            <w:tcW w:w="2882" w:type="dxa"/>
            <w:gridSpan w:val="4"/>
          </w:tcPr>
          <w:p w14:paraId="6521C953" w14:textId="77777777" w:rsidR="0038136C" w:rsidRPr="00883CBB" w:rsidRDefault="0038136C" w:rsidP="001870B1">
            <w:pPr>
              <w:rPr>
                <w:color w:val="FF0000"/>
                <w:sz w:val="16"/>
                <w:szCs w:val="16"/>
              </w:rPr>
            </w:pPr>
            <w:r w:rsidRPr="00883CBB">
              <w:rPr>
                <w:sz w:val="16"/>
              </w:rPr>
              <w:t>30%</w:t>
            </w:r>
          </w:p>
        </w:tc>
      </w:tr>
      <w:tr w:rsidR="0038136C" w:rsidRPr="00883CBB" w14:paraId="457A5BCA" w14:textId="77777777" w:rsidTr="001870B1">
        <w:tc>
          <w:tcPr>
            <w:tcW w:w="2808" w:type="dxa"/>
            <w:gridSpan w:val="4"/>
          </w:tcPr>
          <w:p w14:paraId="04E4CF49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Exposición do traballo na aula, defensa das ideas propias a través da argumentación sobre coñecementos teóricos e sobre o aspecto creativo da súa proposta.</w:t>
            </w:r>
          </w:p>
        </w:tc>
        <w:tc>
          <w:tcPr>
            <w:tcW w:w="2954" w:type="dxa"/>
            <w:gridSpan w:val="3"/>
          </w:tcPr>
          <w:p w14:paraId="58F0CEFA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</w:rPr>
              <w:t>T2, T3, T6, X1, X3, X5,X6</w:t>
            </w:r>
          </w:p>
        </w:tc>
        <w:tc>
          <w:tcPr>
            <w:tcW w:w="2882" w:type="dxa"/>
            <w:gridSpan w:val="4"/>
          </w:tcPr>
          <w:p w14:paraId="29413426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10</w:t>
            </w:r>
            <w:r w:rsidRPr="00883CBB">
              <w:rPr>
                <w:sz w:val="16"/>
              </w:rPr>
              <w:t>%</w:t>
            </w:r>
          </w:p>
        </w:tc>
      </w:tr>
      <w:tr w:rsidR="0038136C" w:rsidRPr="00883CBB" w14:paraId="7ED5FD9F" w14:textId="77777777" w:rsidTr="001870B1">
        <w:tc>
          <w:tcPr>
            <w:tcW w:w="2808" w:type="dxa"/>
            <w:gridSpan w:val="4"/>
          </w:tcPr>
          <w:p w14:paraId="022020E4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Realización dos exercicios prácticos na aula: técnica, limpeza e coidado do material</w:t>
            </w:r>
          </w:p>
        </w:tc>
        <w:tc>
          <w:tcPr>
            <w:tcW w:w="2954" w:type="dxa"/>
            <w:gridSpan w:val="3"/>
          </w:tcPr>
          <w:p w14:paraId="259A6967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</w:rPr>
              <w:t>EI1, EI2, EI3,EI5</w:t>
            </w:r>
          </w:p>
        </w:tc>
        <w:tc>
          <w:tcPr>
            <w:tcW w:w="2882" w:type="dxa"/>
            <w:gridSpan w:val="4"/>
          </w:tcPr>
          <w:p w14:paraId="2FCA4C18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20%</w:t>
            </w:r>
          </w:p>
        </w:tc>
      </w:tr>
      <w:tr w:rsidR="0038136C" w:rsidRPr="00883CBB" w14:paraId="745678EB" w14:textId="77777777" w:rsidTr="001870B1">
        <w:tc>
          <w:tcPr>
            <w:tcW w:w="2808" w:type="dxa"/>
            <w:gridSpan w:val="4"/>
          </w:tcPr>
          <w:p w14:paraId="726FB2D9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Cartafol onde se recollan as prácticas realizadas incluíndo os materiais empregados e describindo os pasos a realizar en cada maquillaxe.</w:t>
            </w:r>
          </w:p>
        </w:tc>
        <w:tc>
          <w:tcPr>
            <w:tcW w:w="2954" w:type="dxa"/>
            <w:gridSpan w:val="3"/>
          </w:tcPr>
          <w:p w14:paraId="422D12DD" w14:textId="77777777" w:rsidR="0038136C" w:rsidRPr="00883CBB" w:rsidRDefault="0038136C" w:rsidP="001870B1">
            <w:pPr>
              <w:rPr>
                <w:sz w:val="16"/>
              </w:rPr>
            </w:pPr>
            <w:r w:rsidRPr="00883CBB">
              <w:rPr>
                <w:sz w:val="16"/>
              </w:rPr>
              <w:t>T2, T3, X1, X5, X6</w:t>
            </w:r>
          </w:p>
        </w:tc>
        <w:tc>
          <w:tcPr>
            <w:tcW w:w="2882" w:type="dxa"/>
            <w:gridSpan w:val="4"/>
          </w:tcPr>
          <w:p w14:paraId="56396EA4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20%</w:t>
            </w:r>
          </w:p>
        </w:tc>
      </w:tr>
      <w:tr w:rsidR="0038136C" w:rsidRPr="00883CBB" w14:paraId="645362D8" w14:textId="77777777" w:rsidTr="001870B1">
        <w:tc>
          <w:tcPr>
            <w:tcW w:w="2808" w:type="dxa"/>
            <w:gridSpan w:val="4"/>
          </w:tcPr>
          <w:p w14:paraId="3469CC6D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Participación, disciplina á hora de realizar os traballos, actitude na aula, asistencia, puntualidade, e o informe de titoría.</w:t>
            </w:r>
          </w:p>
        </w:tc>
        <w:tc>
          <w:tcPr>
            <w:tcW w:w="2954" w:type="dxa"/>
            <w:gridSpan w:val="3"/>
          </w:tcPr>
          <w:p w14:paraId="59D45194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</w:rPr>
              <w:t>T3, X5, X6</w:t>
            </w:r>
          </w:p>
        </w:tc>
        <w:tc>
          <w:tcPr>
            <w:tcW w:w="2882" w:type="dxa"/>
            <w:gridSpan w:val="4"/>
          </w:tcPr>
          <w:p w14:paraId="414A8EC1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20%</w:t>
            </w:r>
          </w:p>
        </w:tc>
      </w:tr>
      <w:tr w:rsidR="0038136C" w:rsidRPr="00883CBB" w14:paraId="2684F165" w14:textId="77777777" w:rsidTr="001870B1">
        <w:tc>
          <w:tcPr>
            <w:tcW w:w="8644" w:type="dxa"/>
            <w:gridSpan w:val="11"/>
            <w:shd w:val="clear" w:color="auto" w:fill="99CC00"/>
          </w:tcPr>
          <w:p w14:paraId="6E03E569" w14:textId="77777777" w:rsidR="0038136C" w:rsidRPr="00883CBB" w:rsidRDefault="0038136C" w:rsidP="001870B1">
            <w:pPr>
              <w:rPr>
                <w:b/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>8.2. Avaliación extraordinaria</w:t>
            </w:r>
          </w:p>
        </w:tc>
      </w:tr>
      <w:tr w:rsidR="0038136C" w:rsidRPr="00883CBB" w14:paraId="2732A17D" w14:textId="77777777" w:rsidTr="001870B1">
        <w:tc>
          <w:tcPr>
            <w:tcW w:w="2881" w:type="dxa"/>
            <w:gridSpan w:val="5"/>
            <w:shd w:val="clear" w:color="auto" w:fill="99CC00"/>
          </w:tcPr>
          <w:p w14:paraId="552D7A18" w14:textId="77777777" w:rsidR="0038136C" w:rsidRPr="00883CBB" w:rsidRDefault="0038136C" w:rsidP="001870B1">
            <w:pPr>
              <w:rPr>
                <w:b/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>Ferramenta / actividade</w:t>
            </w:r>
          </w:p>
        </w:tc>
        <w:tc>
          <w:tcPr>
            <w:tcW w:w="2881" w:type="dxa"/>
            <w:gridSpan w:val="2"/>
            <w:shd w:val="clear" w:color="auto" w:fill="99CC00"/>
          </w:tcPr>
          <w:p w14:paraId="4CB1D2B8" w14:textId="77777777" w:rsidR="0038136C" w:rsidRPr="00883CBB" w:rsidRDefault="0038136C" w:rsidP="001870B1">
            <w:pPr>
              <w:rPr>
                <w:b/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>Competencias avaliadas</w:t>
            </w:r>
          </w:p>
        </w:tc>
        <w:tc>
          <w:tcPr>
            <w:tcW w:w="2882" w:type="dxa"/>
            <w:gridSpan w:val="4"/>
            <w:shd w:val="clear" w:color="auto" w:fill="99CC00"/>
          </w:tcPr>
          <w:p w14:paraId="5CEDBB2D" w14:textId="77777777" w:rsidR="0038136C" w:rsidRPr="00883CBB" w:rsidRDefault="0038136C" w:rsidP="001870B1">
            <w:pPr>
              <w:rPr>
                <w:b/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>Ponderación</w:t>
            </w:r>
          </w:p>
        </w:tc>
      </w:tr>
      <w:tr w:rsidR="0038136C" w:rsidRPr="00883CBB" w14:paraId="09804768" w14:textId="77777777" w:rsidTr="001870B1">
        <w:tc>
          <w:tcPr>
            <w:tcW w:w="2881" w:type="dxa"/>
            <w:gridSpan w:val="5"/>
          </w:tcPr>
          <w:p w14:paraId="5C6A00B7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 xml:space="preserve">Entrega dun traballo de deseño de caracterización sobre cinco personaxes dunha obra teatral ou literaria: análise, </w:t>
            </w:r>
            <w:proofErr w:type="spellStart"/>
            <w:r w:rsidRPr="00883CBB">
              <w:rPr>
                <w:sz w:val="16"/>
                <w:szCs w:val="16"/>
              </w:rPr>
              <w:t>búsqueda</w:t>
            </w:r>
            <w:proofErr w:type="spellEnd"/>
            <w:r w:rsidRPr="00883CBB">
              <w:rPr>
                <w:sz w:val="16"/>
                <w:szCs w:val="16"/>
              </w:rPr>
              <w:t xml:space="preserve"> de referentes, deseño da proposta e realización da maquillaxe.</w:t>
            </w:r>
          </w:p>
        </w:tc>
        <w:tc>
          <w:tcPr>
            <w:tcW w:w="2881" w:type="dxa"/>
            <w:gridSpan w:val="2"/>
          </w:tcPr>
          <w:p w14:paraId="69AA512F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</w:rPr>
              <w:t>T2, T3, T14, X1, X3, X5, X6, EI1, EI2, EI3, EI5</w:t>
            </w:r>
          </w:p>
        </w:tc>
        <w:tc>
          <w:tcPr>
            <w:tcW w:w="2882" w:type="dxa"/>
            <w:gridSpan w:val="4"/>
          </w:tcPr>
          <w:p w14:paraId="45F956B5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80%</w:t>
            </w:r>
          </w:p>
        </w:tc>
      </w:tr>
      <w:tr w:rsidR="0038136C" w:rsidRPr="00883CBB" w14:paraId="6DF15CA6" w14:textId="77777777" w:rsidTr="001870B1">
        <w:tc>
          <w:tcPr>
            <w:tcW w:w="2881" w:type="dxa"/>
            <w:gridSpan w:val="5"/>
          </w:tcPr>
          <w:p w14:paraId="1940189B" w14:textId="77777777" w:rsidR="0038136C" w:rsidRPr="00883CBB" w:rsidRDefault="0038136C" w:rsidP="005E140E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 xml:space="preserve">Exposición do traballo (na aula ou vía videoconferencia), defensa das ideas propias a través da argumentación sobre coñecementos </w:t>
            </w:r>
            <w:r w:rsidRPr="00883CBB">
              <w:rPr>
                <w:sz w:val="16"/>
                <w:szCs w:val="16"/>
              </w:rPr>
              <w:lastRenderedPageBreak/>
              <w:t>teóricos e sobre o aspecto creativo da súa proposta.</w:t>
            </w:r>
          </w:p>
        </w:tc>
        <w:tc>
          <w:tcPr>
            <w:tcW w:w="2881" w:type="dxa"/>
            <w:gridSpan w:val="2"/>
          </w:tcPr>
          <w:p w14:paraId="4AFCB226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</w:rPr>
              <w:lastRenderedPageBreak/>
              <w:t>T2, T3, T6, X1, X3, X5,X6</w:t>
            </w:r>
          </w:p>
        </w:tc>
        <w:tc>
          <w:tcPr>
            <w:tcW w:w="2882" w:type="dxa"/>
            <w:gridSpan w:val="4"/>
          </w:tcPr>
          <w:p w14:paraId="5B4B2C5A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20%</w:t>
            </w:r>
          </w:p>
        </w:tc>
      </w:tr>
      <w:tr w:rsidR="0038136C" w:rsidRPr="00883CBB" w14:paraId="3A9656C1" w14:textId="77777777" w:rsidTr="001870B1">
        <w:tc>
          <w:tcPr>
            <w:tcW w:w="8644" w:type="dxa"/>
            <w:gridSpan w:val="11"/>
            <w:shd w:val="clear" w:color="auto" w:fill="99CC00"/>
          </w:tcPr>
          <w:p w14:paraId="5F7C31FB" w14:textId="77777777" w:rsidR="0038136C" w:rsidRPr="00883CBB" w:rsidRDefault="0038136C" w:rsidP="001870B1">
            <w:pPr>
              <w:rPr>
                <w:b/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>8.3 Avaliación específica para alumnado sen avaliación continua / ordinaria / extraordinaria</w:t>
            </w:r>
          </w:p>
        </w:tc>
      </w:tr>
      <w:tr w:rsidR="0038136C" w:rsidRPr="00883CBB" w14:paraId="773293D8" w14:textId="77777777" w:rsidTr="001870B1">
        <w:tc>
          <w:tcPr>
            <w:tcW w:w="2881" w:type="dxa"/>
            <w:gridSpan w:val="5"/>
            <w:shd w:val="clear" w:color="auto" w:fill="99CC00"/>
          </w:tcPr>
          <w:p w14:paraId="348B0B85" w14:textId="77777777" w:rsidR="0038136C" w:rsidRPr="00883CBB" w:rsidRDefault="0038136C" w:rsidP="001870B1">
            <w:pPr>
              <w:rPr>
                <w:b/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>Ferramenta / actividade</w:t>
            </w:r>
          </w:p>
        </w:tc>
        <w:tc>
          <w:tcPr>
            <w:tcW w:w="2881" w:type="dxa"/>
            <w:gridSpan w:val="2"/>
            <w:shd w:val="clear" w:color="auto" w:fill="99CC00"/>
          </w:tcPr>
          <w:p w14:paraId="5545CC40" w14:textId="77777777" w:rsidR="0038136C" w:rsidRPr="00883CBB" w:rsidRDefault="0038136C" w:rsidP="001870B1">
            <w:pPr>
              <w:rPr>
                <w:b/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>Competencias avaliadas</w:t>
            </w:r>
          </w:p>
        </w:tc>
        <w:tc>
          <w:tcPr>
            <w:tcW w:w="2882" w:type="dxa"/>
            <w:gridSpan w:val="4"/>
            <w:shd w:val="clear" w:color="auto" w:fill="99CC00"/>
          </w:tcPr>
          <w:p w14:paraId="71B99268" w14:textId="77777777" w:rsidR="0038136C" w:rsidRPr="00883CBB" w:rsidRDefault="0038136C" w:rsidP="001870B1">
            <w:pPr>
              <w:rPr>
                <w:b/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>Ponderación</w:t>
            </w:r>
          </w:p>
        </w:tc>
      </w:tr>
      <w:tr w:rsidR="0038136C" w:rsidRPr="00883CBB" w14:paraId="2C51BFC0" w14:textId="77777777" w:rsidTr="001870B1">
        <w:tc>
          <w:tcPr>
            <w:tcW w:w="2881" w:type="dxa"/>
            <w:gridSpan w:val="5"/>
          </w:tcPr>
          <w:p w14:paraId="6A5EAD3E" w14:textId="77777777" w:rsidR="0038136C" w:rsidRPr="00883CBB" w:rsidRDefault="0038136C" w:rsidP="000D2095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 xml:space="preserve">Entrega dun traballo de deseño de caracterización sobre cinco personaxes dunha obra teatral ou literaria: análise, </w:t>
            </w:r>
            <w:proofErr w:type="spellStart"/>
            <w:r w:rsidRPr="00883CBB">
              <w:rPr>
                <w:sz w:val="16"/>
                <w:szCs w:val="16"/>
              </w:rPr>
              <w:t>búsqueda</w:t>
            </w:r>
            <w:proofErr w:type="spellEnd"/>
            <w:r w:rsidRPr="00883CBB">
              <w:rPr>
                <w:sz w:val="16"/>
                <w:szCs w:val="16"/>
              </w:rPr>
              <w:t xml:space="preserve"> de referentes, deseño da proposta e realización da maquillaxe.</w:t>
            </w:r>
          </w:p>
        </w:tc>
        <w:tc>
          <w:tcPr>
            <w:tcW w:w="2881" w:type="dxa"/>
            <w:gridSpan w:val="2"/>
          </w:tcPr>
          <w:p w14:paraId="4D291364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</w:rPr>
              <w:t>T2, T3, T14, X1, X3, X5, X6, EI1, EI2, EI3, EI5</w:t>
            </w:r>
          </w:p>
        </w:tc>
        <w:tc>
          <w:tcPr>
            <w:tcW w:w="2882" w:type="dxa"/>
            <w:gridSpan w:val="4"/>
          </w:tcPr>
          <w:p w14:paraId="3BD9C470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80%</w:t>
            </w:r>
          </w:p>
        </w:tc>
      </w:tr>
      <w:tr w:rsidR="0038136C" w:rsidRPr="00883CBB" w14:paraId="19D503BE" w14:textId="77777777" w:rsidTr="001870B1">
        <w:tc>
          <w:tcPr>
            <w:tcW w:w="2881" w:type="dxa"/>
            <w:gridSpan w:val="5"/>
          </w:tcPr>
          <w:p w14:paraId="5735F207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Exposición do traballo (na aula ou vía videoconferencia), defensa das ideas propias a través da argumentación sobre coñecementos teóricos e sobre o aspecto creativo da súa proposta.</w:t>
            </w:r>
          </w:p>
        </w:tc>
        <w:tc>
          <w:tcPr>
            <w:tcW w:w="2881" w:type="dxa"/>
            <w:gridSpan w:val="2"/>
          </w:tcPr>
          <w:p w14:paraId="4B92E91C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</w:rPr>
              <w:t>T2, T3, T6, X1, X3, X5,X6</w:t>
            </w:r>
          </w:p>
        </w:tc>
        <w:tc>
          <w:tcPr>
            <w:tcW w:w="2882" w:type="dxa"/>
            <w:gridSpan w:val="4"/>
          </w:tcPr>
          <w:p w14:paraId="5E05A698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20%</w:t>
            </w:r>
          </w:p>
        </w:tc>
      </w:tr>
      <w:tr w:rsidR="0038136C" w:rsidRPr="00883CBB" w14:paraId="5D9D7C79" w14:textId="77777777" w:rsidTr="001870B1">
        <w:tc>
          <w:tcPr>
            <w:tcW w:w="8644" w:type="dxa"/>
            <w:gridSpan w:val="11"/>
            <w:shd w:val="clear" w:color="auto" w:fill="99CC00"/>
          </w:tcPr>
          <w:p w14:paraId="1BFD406E" w14:textId="77777777" w:rsidR="0038136C" w:rsidRPr="00883CBB" w:rsidRDefault="0038136C" w:rsidP="001870B1">
            <w:pPr>
              <w:rPr>
                <w:b/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>9. BIBLIOGRAFÍA, MATERIAIS E OUTROS RECURSOS</w:t>
            </w:r>
          </w:p>
        </w:tc>
      </w:tr>
      <w:tr w:rsidR="0038136C" w:rsidRPr="00883CBB" w14:paraId="523F7DC4" w14:textId="77777777" w:rsidTr="001870B1">
        <w:tc>
          <w:tcPr>
            <w:tcW w:w="8644" w:type="dxa"/>
            <w:gridSpan w:val="11"/>
          </w:tcPr>
          <w:p w14:paraId="7DBD16DA" w14:textId="77777777" w:rsidR="0038136C" w:rsidRPr="00883CBB" w:rsidRDefault="0038136C" w:rsidP="001870B1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Referencias básicas</w:t>
            </w:r>
          </w:p>
          <w:p w14:paraId="5A22B4C9" w14:textId="77777777" w:rsidR="0038136C" w:rsidRPr="00883CBB" w:rsidRDefault="0038136C" w:rsidP="002370E3">
            <w:pPr>
              <w:jc w:val="both"/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-</w:t>
            </w:r>
            <w:proofErr w:type="spellStart"/>
            <w:r w:rsidRPr="00883CBB">
              <w:rPr>
                <w:sz w:val="16"/>
                <w:szCs w:val="16"/>
              </w:rPr>
              <w:t>Delamar</w:t>
            </w:r>
            <w:proofErr w:type="spellEnd"/>
            <w:r w:rsidRPr="00883CBB">
              <w:rPr>
                <w:sz w:val="16"/>
                <w:szCs w:val="16"/>
              </w:rPr>
              <w:t xml:space="preserve">, P. (2003): </w:t>
            </w:r>
            <w:proofErr w:type="spellStart"/>
            <w:r w:rsidRPr="00883CBB">
              <w:rPr>
                <w:i/>
                <w:sz w:val="16"/>
                <w:szCs w:val="16"/>
              </w:rPr>
              <w:t>The</w:t>
            </w:r>
            <w:proofErr w:type="spellEnd"/>
            <w:r w:rsidRPr="00883CBB">
              <w:rPr>
                <w:i/>
                <w:sz w:val="16"/>
                <w:szCs w:val="16"/>
              </w:rPr>
              <w:t xml:space="preserve"> complete </w:t>
            </w:r>
            <w:proofErr w:type="spellStart"/>
            <w:r w:rsidRPr="00883CBB">
              <w:rPr>
                <w:i/>
                <w:sz w:val="16"/>
                <w:szCs w:val="16"/>
              </w:rPr>
              <w:t>make-up</w:t>
            </w:r>
            <w:proofErr w:type="spellEnd"/>
            <w:r w:rsidRPr="00883CB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83CBB">
              <w:rPr>
                <w:i/>
                <w:sz w:val="16"/>
                <w:szCs w:val="16"/>
              </w:rPr>
              <w:t>artist</w:t>
            </w:r>
            <w:proofErr w:type="spellEnd"/>
            <w:r w:rsidRPr="00883CBB">
              <w:rPr>
                <w:i/>
                <w:sz w:val="16"/>
                <w:szCs w:val="16"/>
              </w:rPr>
              <w:t xml:space="preserve">: </w:t>
            </w:r>
            <w:proofErr w:type="spellStart"/>
            <w:r w:rsidRPr="00883CBB">
              <w:rPr>
                <w:i/>
                <w:sz w:val="16"/>
                <w:szCs w:val="16"/>
              </w:rPr>
              <w:t>working</w:t>
            </w:r>
            <w:proofErr w:type="spellEnd"/>
            <w:r w:rsidRPr="00883CB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83CBB">
              <w:rPr>
                <w:i/>
                <w:sz w:val="16"/>
                <w:szCs w:val="16"/>
              </w:rPr>
              <w:t>in</w:t>
            </w:r>
            <w:proofErr w:type="spellEnd"/>
            <w:r w:rsidRPr="00883CB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83CBB">
              <w:rPr>
                <w:i/>
                <w:sz w:val="16"/>
                <w:szCs w:val="16"/>
              </w:rPr>
              <w:t>film</w:t>
            </w:r>
            <w:proofErr w:type="spellEnd"/>
            <w:r w:rsidRPr="00883CBB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883CBB">
              <w:rPr>
                <w:i/>
                <w:sz w:val="16"/>
                <w:szCs w:val="16"/>
              </w:rPr>
              <w:t>fashion</w:t>
            </w:r>
            <w:proofErr w:type="spellEnd"/>
            <w:r w:rsidRPr="00883CBB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883CBB">
              <w:rPr>
                <w:i/>
                <w:sz w:val="16"/>
                <w:szCs w:val="16"/>
              </w:rPr>
              <w:t>television</w:t>
            </w:r>
            <w:proofErr w:type="spellEnd"/>
            <w:r w:rsidRPr="00883CB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83CBB">
              <w:rPr>
                <w:i/>
                <w:sz w:val="16"/>
                <w:szCs w:val="16"/>
              </w:rPr>
              <w:t>and</w:t>
            </w:r>
            <w:proofErr w:type="spellEnd"/>
            <w:r w:rsidRPr="00883CB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83CBB">
              <w:rPr>
                <w:i/>
                <w:sz w:val="16"/>
                <w:szCs w:val="16"/>
              </w:rPr>
              <w:t>theatre</w:t>
            </w:r>
            <w:proofErr w:type="spellEnd"/>
            <w:r w:rsidRPr="00883CBB">
              <w:rPr>
                <w:sz w:val="16"/>
                <w:szCs w:val="16"/>
              </w:rPr>
              <w:t xml:space="preserve">, </w:t>
            </w:r>
            <w:proofErr w:type="spellStart"/>
            <w:r w:rsidRPr="00883CBB">
              <w:rPr>
                <w:sz w:val="16"/>
                <w:szCs w:val="16"/>
              </w:rPr>
              <w:t>Northwestern</w:t>
            </w:r>
            <w:proofErr w:type="spellEnd"/>
            <w:r w:rsidRPr="00883CBB">
              <w:rPr>
                <w:sz w:val="16"/>
                <w:szCs w:val="16"/>
              </w:rPr>
              <w:t xml:space="preserve"> </w:t>
            </w:r>
            <w:proofErr w:type="spellStart"/>
            <w:r w:rsidRPr="00883CBB">
              <w:rPr>
                <w:sz w:val="16"/>
                <w:szCs w:val="16"/>
              </w:rPr>
              <w:t>University</w:t>
            </w:r>
            <w:proofErr w:type="spellEnd"/>
            <w:r w:rsidRPr="00883CBB">
              <w:rPr>
                <w:sz w:val="16"/>
                <w:szCs w:val="16"/>
              </w:rPr>
              <w:t xml:space="preserve"> </w:t>
            </w:r>
            <w:proofErr w:type="spellStart"/>
            <w:r w:rsidRPr="00883CBB">
              <w:rPr>
                <w:sz w:val="16"/>
                <w:szCs w:val="16"/>
              </w:rPr>
              <w:t>Press</w:t>
            </w:r>
            <w:proofErr w:type="spellEnd"/>
            <w:r w:rsidRPr="00883CBB">
              <w:rPr>
                <w:sz w:val="16"/>
                <w:szCs w:val="16"/>
              </w:rPr>
              <w:t>.</w:t>
            </w:r>
          </w:p>
          <w:p w14:paraId="007E6C26" w14:textId="77777777" w:rsidR="0038136C" w:rsidRPr="00883CBB" w:rsidRDefault="0038136C" w:rsidP="002370E3">
            <w:pPr>
              <w:jc w:val="both"/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 xml:space="preserve">-J-R </w:t>
            </w:r>
            <w:proofErr w:type="spellStart"/>
            <w:r w:rsidRPr="00883CBB">
              <w:rPr>
                <w:sz w:val="16"/>
                <w:szCs w:val="16"/>
              </w:rPr>
              <w:t>Kehoe</w:t>
            </w:r>
            <w:proofErr w:type="spellEnd"/>
            <w:r w:rsidRPr="00883CBB">
              <w:rPr>
                <w:sz w:val="16"/>
                <w:szCs w:val="16"/>
              </w:rPr>
              <w:t xml:space="preserve">, V. (2008): </w:t>
            </w:r>
            <w:proofErr w:type="spellStart"/>
            <w:r w:rsidRPr="00883CBB">
              <w:rPr>
                <w:sz w:val="16"/>
                <w:szCs w:val="16"/>
              </w:rPr>
              <w:t>Kehoe</w:t>
            </w:r>
            <w:proofErr w:type="spellEnd"/>
            <w:r w:rsidRPr="00883CBB">
              <w:rPr>
                <w:sz w:val="16"/>
                <w:szCs w:val="16"/>
              </w:rPr>
              <w:t xml:space="preserve">: </w:t>
            </w:r>
            <w:r w:rsidRPr="00883CBB">
              <w:rPr>
                <w:i/>
                <w:sz w:val="16"/>
                <w:szCs w:val="16"/>
              </w:rPr>
              <w:t xml:space="preserve">La técnica del </w:t>
            </w:r>
            <w:proofErr w:type="spellStart"/>
            <w:r w:rsidRPr="00883CBB">
              <w:rPr>
                <w:i/>
                <w:sz w:val="16"/>
                <w:szCs w:val="16"/>
              </w:rPr>
              <w:t>maquillaje</w:t>
            </w:r>
            <w:proofErr w:type="spellEnd"/>
            <w:r w:rsidRPr="00883CBB">
              <w:rPr>
                <w:i/>
                <w:sz w:val="16"/>
                <w:szCs w:val="16"/>
              </w:rPr>
              <w:t xml:space="preserve"> profesional, </w:t>
            </w:r>
            <w:r w:rsidRPr="00883CBB">
              <w:rPr>
                <w:sz w:val="16"/>
                <w:szCs w:val="16"/>
              </w:rPr>
              <w:t>Barcelona, Omega</w:t>
            </w:r>
          </w:p>
          <w:p w14:paraId="0D079B37" w14:textId="77777777" w:rsidR="0038136C" w:rsidRPr="00883CBB" w:rsidRDefault="0038136C" w:rsidP="002370E3">
            <w:pPr>
              <w:jc w:val="both"/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-</w:t>
            </w:r>
            <w:proofErr w:type="spellStart"/>
            <w:r w:rsidRPr="00883CBB">
              <w:rPr>
                <w:sz w:val="16"/>
                <w:szCs w:val="16"/>
              </w:rPr>
              <w:t>Langer</w:t>
            </w:r>
            <w:proofErr w:type="spellEnd"/>
            <w:r w:rsidRPr="00883CBB">
              <w:rPr>
                <w:sz w:val="16"/>
                <w:szCs w:val="16"/>
              </w:rPr>
              <w:t xml:space="preserve">, A. (1998): </w:t>
            </w:r>
            <w:r w:rsidRPr="00883CBB">
              <w:rPr>
                <w:i/>
                <w:sz w:val="16"/>
                <w:szCs w:val="16"/>
              </w:rPr>
              <w:t xml:space="preserve">Manual de </w:t>
            </w:r>
            <w:proofErr w:type="spellStart"/>
            <w:r w:rsidRPr="00883CBB">
              <w:rPr>
                <w:i/>
                <w:sz w:val="16"/>
                <w:szCs w:val="16"/>
              </w:rPr>
              <w:t>maquillaje</w:t>
            </w:r>
            <w:proofErr w:type="spellEnd"/>
            <w:r w:rsidRPr="00883CB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83CBB">
              <w:rPr>
                <w:i/>
                <w:sz w:val="16"/>
                <w:szCs w:val="16"/>
              </w:rPr>
              <w:t>Kryolan</w:t>
            </w:r>
            <w:proofErr w:type="spellEnd"/>
            <w:r w:rsidRPr="00883CBB">
              <w:rPr>
                <w:i/>
                <w:sz w:val="16"/>
                <w:szCs w:val="16"/>
              </w:rPr>
              <w:t xml:space="preserve">: </w:t>
            </w:r>
            <w:proofErr w:type="spellStart"/>
            <w:r w:rsidRPr="00883CBB">
              <w:rPr>
                <w:i/>
                <w:sz w:val="16"/>
                <w:szCs w:val="16"/>
              </w:rPr>
              <w:t>Introducción</w:t>
            </w:r>
            <w:proofErr w:type="spellEnd"/>
            <w:r w:rsidRPr="00883CB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83CBB">
              <w:rPr>
                <w:i/>
                <w:sz w:val="16"/>
                <w:szCs w:val="16"/>
              </w:rPr>
              <w:t>al</w:t>
            </w:r>
            <w:proofErr w:type="spellEnd"/>
            <w:r w:rsidRPr="00883CB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883CBB">
              <w:rPr>
                <w:i/>
                <w:sz w:val="16"/>
                <w:szCs w:val="16"/>
              </w:rPr>
              <w:t>maquillaje</w:t>
            </w:r>
            <w:proofErr w:type="spellEnd"/>
            <w:r w:rsidRPr="00883CBB">
              <w:rPr>
                <w:i/>
                <w:sz w:val="16"/>
                <w:szCs w:val="16"/>
              </w:rPr>
              <w:t xml:space="preserve"> profesional, </w:t>
            </w:r>
            <w:r w:rsidRPr="00883CBB">
              <w:rPr>
                <w:sz w:val="16"/>
                <w:szCs w:val="16"/>
              </w:rPr>
              <w:t xml:space="preserve">Berlín, </w:t>
            </w:r>
            <w:proofErr w:type="spellStart"/>
            <w:r w:rsidRPr="00883CBB">
              <w:rPr>
                <w:sz w:val="16"/>
                <w:szCs w:val="16"/>
              </w:rPr>
              <w:t>Kryolan</w:t>
            </w:r>
            <w:proofErr w:type="spellEnd"/>
            <w:r w:rsidRPr="00883CBB">
              <w:rPr>
                <w:sz w:val="16"/>
                <w:szCs w:val="16"/>
              </w:rPr>
              <w:t xml:space="preserve"> </w:t>
            </w:r>
          </w:p>
          <w:p w14:paraId="77DA434D" w14:textId="77777777" w:rsidR="0038136C" w:rsidRPr="00883CBB" w:rsidRDefault="0038136C" w:rsidP="002370E3">
            <w:pPr>
              <w:jc w:val="both"/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-</w:t>
            </w:r>
            <w:proofErr w:type="spellStart"/>
            <w:r w:rsidRPr="00883CBB">
              <w:rPr>
                <w:sz w:val="16"/>
                <w:szCs w:val="16"/>
              </w:rPr>
              <w:t>Márquez</w:t>
            </w:r>
            <w:proofErr w:type="spellEnd"/>
            <w:r w:rsidRPr="00883CBB">
              <w:rPr>
                <w:sz w:val="16"/>
                <w:szCs w:val="16"/>
              </w:rPr>
              <w:t xml:space="preserve"> </w:t>
            </w:r>
            <w:proofErr w:type="spellStart"/>
            <w:r w:rsidRPr="00883CBB">
              <w:rPr>
                <w:sz w:val="16"/>
                <w:szCs w:val="16"/>
              </w:rPr>
              <w:t>Berrios</w:t>
            </w:r>
            <w:proofErr w:type="spellEnd"/>
            <w:r w:rsidRPr="00883CBB">
              <w:rPr>
                <w:sz w:val="16"/>
                <w:szCs w:val="16"/>
              </w:rPr>
              <w:t xml:space="preserve">, J. (1990): </w:t>
            </w:r>
            <w:proofErr w:type="spellStart"/>
            <w:r w:rsidRPr="00883CBB">
              <w:rPr>
                <w:i/>
                <w:sz w:val="16"/>
                <w:szCs w:val="16"/>
              </w:rPr>
              <w:t>Maquillaje</w:t>
            </w:r>
            <w:proofErr w:type="spellEnd"/>
            <w:r w:rsidRPr="00883CBB">
              <w:rPr>
                <w:i/>
                <w:sz w:val="16"/>
                <w:szCs w:val="16"/>
              </w:rPr>
              <w:t xml:space="preserve"> y caracterización</w:t>
            </w:r>
            <w:r w:rsidRPr="00883CBB">
              <w:rPr>
                <w:sz w:val="16"/>
                <w:szCs w:val="16"/>
              </w:rPr>
              <w:t xml:space="preserve">, Madrid, Instituto Oficial de Radio y Televisión. </w:t>
            </w:r>
          </w:p>
          <w:p w14:paraId="0B54E0C4" w14:textId="77777777" w:rsidR="0038136C" w:rsidRPr="00883CBB" w:rsidRDefault="0038136C" w:rsidP="002370E3">
            <w:pPr>
              <w:rPr>
                <w:sz w:val="16"/>
                <w:szCs w:val="16"/>
              </w:rPr>
            </w:pPr>
            <w:r w:rsidRPr="00883CBB">
              <w:rPr>
                <w:sz w:val="16"/>
                <w:szCs w:val="16"/>
              </w:rPr>
              <w:t>-</w:t>
            </w:r>
            <w:proofErr w:type="spellStart"/>
            <w:r w:rsidRPr="00883CBB">
              <w:rPr>
                <w:sz w:val="16"/>
                <w:szCs w:val="16"/>
              </w:rPr>
              <w:t>Wilkening</w:t>
            </w:r>
            <w:proofErr w:type="spellEnd"/>
            <w:r w:rsidRPr="00883CBB">
              <w:rPr>
                <w:sz w:val="16"/>
                <w:szCs w:val="16"/>
              </w:rPr>
              <w:t xml:space="preserve">, A (2008): </w:t>
            </w:r>
            <w:r w:rsidRPr="00883CBB">
              <w:rPr>
                <w:i/>
                <w:sz w:val="16"/>
                <w:szCs w:val="16"/>
              </w:rPr>
              <w:t xml:space="preserve">El arte del </w:t>
            </w:r>
            <w:proofErr w:type="spellStart"/>
            <w:r w:rsidRPr="00883CBB">
              <w:rPr>
                <w:i/>
                <w:sz w:val="16"/>
                <w:szCs w:val="16"/>
              </w:rPr>
              <w:t>maquillaje</w:t>
            </w:r>
            <w:proofErr w:type="spellEnd"/>
            <w:r w:rsidRPr="00883CBB">
              <w:rPr>
                <w:i/>
                <w:sz w:val="16"/>
                <w:szCs w:val="16"/>
              </w:rPr>
              <w:t xml:space="preserve"> y de la caracterización paso a paso</w:t>
            </w:r>
            <w:r w:rsidRPr="00883CBB">
              <w:rPr>
                <w:sz w:val="16"/>
                <w:szCs w:val="16"/>
              </w:rPr>
              <w:t xml:space="preserve">. Madrid, El </w:t>
            </w:r>
            <w:proofErr w:type="spellStart"/>
            <w:r w:rsidRPr="00883CBB">
              <w:rPr>
                <w:sz w:val="16"/>
                <w:szCs w:val="16"/>
              </w:rPr>
              <w:t>Drac</w:t>
            </w:r>
            <w:proofErr w:type="spellEnd"/>
          </w:p>
        </w:tc>
      </w:tr>
      <w:tr w:rsidR="0038136C" w:rsidRPr="00883CBB" w14:paraId="77D7454E" w14:textId="77777777" w:rsidTr="001870B1">
        <w:tc>
          <w:tcPr>
            <w:tcW w:w="8644" w:type="dxa"/>
            <w:gridSpan w:val="11"/>
            <w:shd w:val="clear" w:color="auto" w:fill="99CC00"/>
          </w:tcPr>
          <w:p w14:paraId="68C8BBBE" w14:textId="77777777" w:rsidR="0038136C" w:rsidRPr="00883CBB" w:rsidRDefault="0038136C" w:rsidP="001870B1">
            <w:pPr>
              <w:rPr>
                <w:b/>
                <w:sz w:val="16"/>
                <w:szCs w:val="16"/>
              </w:rPr>
            </w:pPr>
            <w:r w:rsidRPr="00883CBB">
              <w:rPr>
                <w:b/>
                <w:sz w:val="16"/>
                <w:szCs w:val="16"/>
              </w:rPr>
              <w:t>10. OBSERVACIÓNS / RECOMENDACIÓNS</w:t>
            </w:r>
          </w:p>
        </w:tc>
      </w:tr>
      <w:tr w:rsidR="0038136C" w:rsidRPr="00883CBB" w14:paraId="15B3963F" w14:textId="77777777" w:rsidTr="001870B1">
        <w:tc>
          <w:tcPr>
            <w:tcW w:w="8644" w:type="dxa"/>
            <w:gridSpan w:val="11"/>
          </w:tcPr>
          <w:p w14:paraId="1F01735E" w14:textId="538DF184" w:rsidR="0038136C" w:rsidRPr="00883CBB" w:rsidRDefault="00883CBB" w:rsidP="00883CBB">
            <w:pPr>
              <w:pStyle w:val="TableParagraph"/>
              <w:spacing w:line="360" w:lineRule="auto"/>
              <w:ind w:left="127"/>
              <w:rPr>
                <w:sz w:val="16"/>
                <w:szCs w:val="16"/>
                <w:lang w:val="gl-ES"/>
              </w:rPr>
            </w:pPr>
            <w:r w:rsidRPr="00883CBB">
              <w:rPr>
                <w:sz w:val="16"/>
                <w:szCs w:val="16"/>
                <w:lang w:val="gl-ES"/>
              </w:rPr>
              <w:t>A asistencia é obrigatoria, pero non implica aprobar, senón que hai que alcanzar uns mínimos avaliables, só se permite o 10% das faltas, contadas en función das horas, por exemplo, unha materia con 60 horas permite 6 horas de ausencia.</w:t>
            </w:r>
          </w:p>
        </w:tc>
      </w:tr>
    </w:tbl>
    <w:p w14:paraId="2597B219" w14:textId="77777777" w:rsidR="0038136C" w:rsidRPr="00883CBB" w:rsidRDefault="0038136C" w:rsidP="00B25890"/>
    <w:p w14:paraId="4798404C" w14:textId="77777777" w:rsidR="0038136C" w:rsidRPr="00883CBB" w:rsidRDefault="0038136C" w:rsidP="00B25890">
      <w:pPr>
        <w:rPr>
          <w:szCs w:val="20"/>
        </w:rPr>
      </w:pPr>
    </w:p>
    <w:sectPr w:rsidR="0038136C" w:rsidRPr="00883CBB" w:rsidSect="00A61D5E">
      <w:headerReference w:type="default" r:id="rId7"/>
      <w:footerReference w:type="default" r:id="rId8"/>
      <w:pgSz w:w="11900" w:h="16840"/>
      <w:pgMar w:top="2835" w:right="1701" w:bottom="993" w:left="1701" w:header="0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783F" w14:textId="77777777" w:rsidR="00460068" w:rsidRDefault="00460068" w:rsidP="00562D1A">
      <w:r>
        <w:separator/>
      </w:r>
    </w:p>
  </w:endnote>
  <w:endnote w:type="continuationSeparator" w:id="0">
    <w:p w14:paraId="75217D6B" w14:textId="77777777" w:rsidR="00460068" w:rsidRDefault="00460068" w:rsidP="0056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B24E" w14:textId="7091DEB1" w:rsidR="0038136C" w:rsidRPr="0008377A" w:rsidRDefault="0038136C" w:rsidP="00E363EA">
    <w:pPr>
      <w:pStyle w:val="Piedepgina"/>
      <w:tabs>
        <w:tab w:val="clear" w:pos="4252"/>
        <w:tab w:val="clear" w:pos="8504"/>
        <w:tab w:val="left" w:pos="3828"/>
        <w:tab w:val="left" w:pos="5103"/>
        <w:tab w:val="left" w:pos="6379"/>
        <w:tab w:val="right" w:pos="8505"/>
      </w:tabs>
    </w:pPr>
    <w:r>
      <w:rPr>
        <w:rFonts w:ascii="Arial" w:hAnsi="Arial" w:cs="Arial"/>
        <w:bCs/>
        <w:color w:val="B1B82F"/>
        <w:sz w:val="15"/>
        <w:szCs w:val="15"/>
      </w:rPr>
      <w:t xml:space="preserve">SISTEMA DE </w:t>
    </w:r>
    <w:r w:rsidRPr="007D10C2">
      <w:rPr>
        <w:rFonts w:ascii="Arial" w:hAnsi="Arial" w:cs="Arial"/>
        <w:bCs/>
        <w:color w:val="B1B82F"/>
        <w:sz w:val="15"/>
        <w:szCs w:val="15"/>
      </w:rPr>
      <w:t>GARANTÍA INTERNA DE CALIDADE</w:t>
    </w:r>
    <w:r w:rsidRPr="0008377A">
      <w:rPr>
        <w:rFonts w:ascii="Arial" w:hAnsi="Arial" w:cs="Arial"/>
        <w:bCs/>
        <w:sz w:val="16"/>
        <w:szCs w:val="16"/>
      </w:rPr>
      <w:tab/>
      <w:t xml:space="preserve">Código: </w:t>
    </w:r>
    <w:r>
      <w:rPr>
        <w:rFonts w:ascii="Arial" w:hAnsi="Arial" w:cs="Arial"/>
        <w:bCs/>
        <w:sz w:val="16"/>
        <w:szCs w:val="16"/>
      </w:rPr>
      <w:t xml:space="preserve">DA701.03 </w:t>
    </w:r>
    <w:r w:rsidRPr="0008377A">
      <w:rPr>
        <w:rFonts w:ascii="Arial" w:hAnsi="Arial" w:cs="Arial"/>
        <w:bCs/>
        <w:sz w:val="16"/>
        <w:szCs w:val="16"/>
      </w:rPr>
      <w:t xml:space="preserve">Edición: </w:t>
    </w:r>
    <w:r>
      <w:rPr>
        <w:rFonts w:ascii="Arial" w:hAnsi="Arial" w:cs="Arial"/>
        <w:bCs/>
        <w:sz w:val="16"/>
        <w:szCs w:val="16"/>
      </w:rPr>
      <w:t>1</w:t>
    </w:r>
    <w:r w:rsidRPr="0008377A">
      <w:rPr>
        <w:rFonts w:ascii="Arial" w:hAnsi="Arial" w:cs="Arial"/>
        <w:sz w:val="16"/>
        <w:szCs w:val="16"/>
      </w:rPr>
      <w:tab/>
    </w:r>
    <w:r w:rsidRPr="0008377A">
      <w:rPr>
        <w:rFonts w:ascii="Arial" w:hAnsi="Arial" w:cs="Arial"/>
        <w:bCs/>
        <w:sz w:val="16"/>
        <w:szCs w:val="16"/>
      </w:rPr>
      <w:t xml:space="preserve">Revisión: </w:t>
    </w:r>
    <w:r w:rsidRPr="0008377A">
      <w:rPr>
        <w:rFonts w:ascii="Arial" w:hAnsi="Arial" w:cs="Arial"/>
        <w:sz w:val="16"/>
        <w:szCs w:val="16"/>
      </w:rPr>
      <w:tab/>
    </w:r>
    <w:r w:rsidRPr="0008377A">
      <w:rPr>
        <w:rFonts w:ascii="Arial" w:hAnsi="Arial" w:cs="Arial"/>
        <w:sz w:val="16"/>
        <w:szCs w:val="16"/>
      </w:rPr>
      <w:fldChar w:fldCharType="begin"/>
    </w:r>
    <w:r w:rsidRPr="0008377A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PAGE</w:instrText>
    </w:r>
    <w:r w:rsidRPr="0008377A">
      <w:rPr>
        <w:rFonts w:ascii="Arial" w:hAnsi="Arial" w:cs="Arial"/>
        <w:sz w:val="16"/>
        <w:szCs w:val="16"/>
      </w:rPr>
      <w:instrText xml:space="preserve"> </w:instrText>
    </w:r>
    <w:r w:rsidRPr="0008377A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5</w:t>
    </w:r>
    <w:r w:rsidRPr="0008377A">
      <w:rPr>
        <w:rFonts w:ascii="Arial" w:hAnsi="Arial" w:cs="Arial"/>
        <w:sz w:val="16"/>
        <w:szCs w:val="16"/>
      </w:rPr>
      <w:fldChar w:fldCharType="end"/>
    </w:r>
    <w:r w:rsidRPr="0008377A">
      <w:rPr>
        <w:rFonts w:ascii="Arial" w:hAnsi="Arial" w:cs="Arial"/>
        <w:sz w:val="16"/>
        <w:szCs w:val="16"/>
      </w:rPr>
      <w:t xml:space="preserve"> de </w:t>
    </w:r>
    <w:r w:rsidRPr="0008377A">
      <w:rPr>
        <w:rFonts w:ascii="Arial" w:hAnsi="Arial" w:cs="Arial"/>
        <w:sz w:val="16"/>
        <w:szCs w:val="16"/>
      </w:rPr>
      <w:fldChar w:fldCharType="begin"/>
    </w:r>
    <w:r w:rsidRPr="0008377A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NUMPAGES</w:instrText>
    </w:r>
    <w:r w:rsidRPr="0008377A">
      <w:rPr>
        <w:rFonts w:ascii="Arial" w:hAnsi="Arial" w:cs="Arial"/>
        <w:sz w:val="16"/>
        <w:szCs w:val="16"/>
      </w:rPr>
      <w:instrText xml:space="preserve"> </w:instrText>
    </w:r>
    <w:r w:rsidRPr="0008377A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5</w:t>
    </w:r>
    <w:r w:rsidRPr="0008377A">
      <w:rPr>
        <w:rFonts w:ascii="Arial" w:hAnsi="Arial" w:cs="Arial"/>
        <w:sz w:val="16"/>
        <w:szCs w:val="16"/>
      </w:rPr>
      <w:fldChar w:fldCharType="end"/>
    </w:r>
    <w:r w:rsidR="00883CBB">
      <w:rPr>
        <w:noProof/>
      </w:rPr>
      <w:drawing>
        <wp:anchor distT="0" distB="0" distL="114300" distR="114300" simplePos="0" relativeHeight="251657216" behindDoc="0" locked="0" layoutInCell="1" allowOverlap="1" wp14:anchorId="2C69D365" wp14:editId="26DC6816">
          <wp:simplePos x="0" y="0"/>
          <wp:positionH relativeFrom="column">
            <wp:posOffset>-1076325</wp:posOffset>
          </wp:positionH>
          <wp:positionV relativeFrom="margin">
            <wp:posOffset>8715375</wp:posOffset>
          </wp:positionV>
          <wp:extent cx="7642225" cy="179705"/>
          <wp:effectExtent l="0" t="0" r="0" b="0"/>
          <wp:wrapThrough wrapText="bothSides">
            <wp:wrapPolygon edited="0">
              <wp:start x="0" y="0"/>
              <wp:lineTo x="0" y="18318"/>
              <wp:lineTo x="21537" y="18318"/>
              <wp:lineTo x="21537" y="0"/>
              <wp:lineTo x="0" y="0"/>
            </wp:wrapPolygon>
          </wp:wrapThrough>
          <wp:docPr id="2" name="Imagen 4" descr="imaxe_inf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imaxe_inf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2225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F2E69" w14:textId="77777777" w:rsidR="00460068" w:rsidRDefault="00460068" w:rsidP="00562D1A">
      <w:r>
        <w:separator/>
      </w:r>
    </w:p>
  </w:footnote>
  <w:footnote w:type="continuationSeparator" w:id="0">
    <w:p w14:paraId="47C1134A" w14:textId="77777777" w:rsidR="00460068" w:rsidRDefault="00460068" w:rsidP="00562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1478D" w14:textId="60990DDD" w:rsidR="0038136C" w:rsidRDefault="00883CB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D6705B" wp14:editId="0AAE6D05">
          <wp:simplePos x="0" y="0"/>
          <wp:positionH relativeFrom="margin">
            <wp:posOffset>-628015</wp:posOffset>
          </wp:positionH>
          <wp:positionV relativeFrom="margin">
            <wp:posOffset>-1330960</wp:posOffset>
          </wp:positionV>
          <wp:extent cx="2979420" cy="358140"/>
          <wp:effectExtent l="0" t="0" r="0" b="0"/>
          <wp:wrapSquare wrapText="bothSides"/>
          <wp:docPr id="4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42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7114D7C" wp14:editId="205E3C0F">
          <wp:simplePos x="0" y="0"/>
          <wp:positionH relativeFrom="column">
            <wp:posOffset>4196715</wp:posOffset>
          </wp:positionH>
          <wp:positionV relativeFrom="paragraph">
            <wp:posOffset>315595</wp:posOffset>
          </wp:positionV>
          <wp:extent cx="1798320" cy="647700"/>
          <wp:effectExtent l="0" t="0" r="0" b="0"/>
          <wp:wrapTight wrapText="bothSides">
            <wp:wrapPolygon edited="0">
              <wp:start x="15559" y="0"/>
              <wp:lineTo x="0" y="3812"/>
              <wp:lineTo x="0" y="20329"/>
              <wp:lineTo x="17847" y="20965"/>
              <wp:lineTo x="20822" y="20965"/>
              <wp:lineTo x="21280" y="19694"/>
              <wp:lineTo x="21280" y="3176"/>
              <wp:lineTo x="17161" y="0"/>
              <wp:lineTo x="15559" y="0"/>
            </wp:wrapPolygon>
          </wp:wrapTight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6703"/>
    <w:multiLevelType w:val="multilevel"/>
    <w:tmpl w:val="974A7188"/>
    <w:lvl w:ilvl="0">
      <w:start w:val="1"/>
      <w:numFmt w:val="decimal"/>
      <w:lvlText w:val="%1"/>
      <w:lvlJc w:val="left"/>
      <w:pPr>
        <w:ind w:left="390" w:hanging="27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90" w:hanging="276"/>
      </w:pPr>
      <w:rPr>
        <w:rFonts w:ascii="Arial" w:eastAsia="Times New Roman" w:hAnsi="Arial" w:cs="Arial" w:hint="default"/>
        <w:spacing w:val="-6"/>
        <w:w w:val="100"/>
        <w:sz w:val="16"/>
        <w:szCs w:val="16"/>
      </w:rPr>
    </w:lvl>
    <w:lvl w:ilvl="2">
      <w:numFmt w:val="bullet"/>
      <w:lvlText w:val="•"/>
      <w:lvlJc w:val="left"/>
      <w:pPr>
        <w:ind w:left="1363" w:hanging="276"/>
      </w:pPr>
      <w:rPr>
        <w:rFonts w:hint="default"/>
      </w:rPr>
    </w:lvl>
    <w:lvl w:ilvl="3">
      <w:numFmt w:val="bullet"/>
      <w:lvlText w:val="•"/>
      <w:lvlJc w:val="left"/>
      <w:pPr>
        <w:ind w:left="1844" w:hanging="276"/>
      </w:pPr>
      <w:rPr>
        <w:rFonts w:hint="default"/>
      </w:rPr>
    </w:lvl>
    <w:lvl w:ilvl="4">
      <w:numFmt w:val="bullet"/>
      <w:lvlText w:val="•"/>
      <w:lvlJc w:val="left"/>
      <w:pPr>
        <w:ind w:left="2326" w:hanging="276"/>
      </w:pPr>
      <w:rPr>
        <w:rFonts w:hint="default"/>
      </w:rPr>
    </w:lvl>
    <w:lvl w:ilvl="5">
      <w:numFmt w:val="bullet"/>
      <w:lvlText w:val="•"/>
      <w:lvlJc w:val="left"/>
      <w:pPr>
        <w:ind w:left="2808" w:hanging="276"/>
      </w:pPr>
      <w:rPr>
        <w:rFonts w:hint="default"/>
      </w:rPr>
    </w:lvl>
    <w:lvl w:ilvl="6">
      <w:numFmt w:val="bullet"/>
      <w:lvlText w:val="•"/>
      <w:lvlJc w:val="left"/>
      <w:pPr>
        <w:ind w:left="3289" w:hanging="276"/>
      </w:pPr>
      <w:rPr>
        <w:rFonts w:hint="default"/>
      </w:rPr>
    </w:lvl>
    <w:lvl w:ilvl="7">
      <w:numFmt w:val="bullet"/>
      <w:lvlText w:val="•"/>
      <w:lvlJc w:val="left"/>
      <w:pPr>
        <w:ind w:left="3771" w:hanging="276"/>
      </w:pPr>
      <w:rPr>
        <w:rFonts w:hint="default"/>
      </w:rPr>
    </w:lvl>
    <w:lvl w:ilvl="8">
      <w:numFmt w:val="bullet"/>
      <w:lvlText w:val="•"/>
      <w:lvlJc w:val="left"/>
      <w:pPr>
        <w:ind w:left="4252" w:hanging="276"/>
      </w:pPr>
      <w:rPr>
        <w:rFonts w:hint="default"/>
      </w:rPr>
    </w:lvl>
  </w:abstractNum>
  <w:num w:numId="1" w16cid:durableId="341394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B1"/>
    <w:rsid w:val="00007729"/>
    <w:rsid w:val="00037F67"/>
    <w:rsid w:val="0008377A"/>
    <w:rsid w:val="00092364"/>
    <w:rsid w:val="000C2B71"/>
    <w:rsid w:val="000D2095"/>
    <w:rsid w:val="000F755B"/>
    <w:rsid w:val="00112B5C"/>
    <w:rsid w:val="0012776B"/>
    <w:rsid w:val="00135D15"/>
    <w:rsid w:val="001429B0"/>
    <w:rsid w:val="001779BB"/>
    <w:rsid w:val="001870B1"/>
    <w:rsid w:val="001B0DFA"/>
    <w:rsid w:val="001E2C1B"/>
    <w:rsid w:val="002143D9"/>
    <w:rsid w:val="002370E3"/>
    <w:rsid w:val="00291020"/>
    <w:rsid w:val="002E5B0A"/>
    <w:rsid w:val="002F5AA6"/>
    <w:rsid w:val="003145BC"/>
    <w:rsid w:val="00315E9D"/>
    <w:rsid w:val="0032138B"/>
    <w:rsid w:val="00343D5E"/>
    <w:rsid w:val="003563D6"/>
    <w:rsid w:val="00362F92"/>
    <w:rsid w:val="00363E5E"/>
    <w:rsid w:val="00365663"/>
    <w:rsid w:val="0038136C"/>
    <w:rsid w:val="003D5418"/>
    <w:rsid w:val="004267CE"/>
    <w:rsid w:val="00436AF3"/>
    <w:rsid w:val="00460068"/>
    <w:rsid w:val="00471A0D"/>
    <w:rsid w:val="00520470"/>
    <w:rsid w:val="00541609"/>
    <w:rsid w:val="00562D1A"/>
    <w:rsid w:val="005926B2"/>
    <w:rsid w:val="005C2A7A"/>
    <w:rsid w:val="005E140E"/>
    <w:rsid w:val="00642038"/>
    <w:rsid w:val="006749AA"/>
    <w:rsid w:val="006750B7"/>
    <w:rsid w:val="006B3BC7"/>
    <w:rsid w:val="006E4D7C"/>
    <w:rsid w:val="0071559D"/>
    <w:rsid w:val="007536DD"/>
    <w:rsid w:val="007A7368"/>
    <w:rsid w:val="007D10C2"/>
    <w:rsid w:val="007E0187"/>
    <w:rsid w:val="00827CAC"/>
    <w:rsid w:val="00883CBB"/>
    <w:rsid w:val="008A2A88"/>
    <w:rsid w:val="008B4E6B"/>
    <w:rsid w:val="008E59DC"/>
    <w:rsid w:val="009772B1"/>
    <w:rsid w:val="0099052A"/>
    <w:rsid w:val="009B631F"/>
    <w:rsid w:val="009C2191"/>
    <w:rsid w:val="009E3D5F"/>
    <w:rsid w:val="00A548F6"/>
    <w:rsid w:val="00A61D5E"/>
    <w:rsid w:val="00B25890"/>
    <w:rsid w:val="00B41720"/>
    <w:rsid w:val="00B84003"/>
    <w:rsid w:val="00B87EAA"/>
    <w:rsid w:val="00BE5E35"/>
    <w:rsid w:val="00C8229B"/>
    <w:rsid w:val="00CA2509"/>
    <w:rsid w:val="00CB7F69"/>
    <w:rsid w:val="00D23751"/>
    <w:rsid w:val="00D7488E"/>
    <w:rsid w:val="00D75842"/>
    <w:rsid w:val="00E363EA"/>
    <w:rsid w:val="00E47323"/>
    <w:rsid w:val="00E63DF5"/>
    <w:rsid w:val="00E96B2D"/>
    <w:rsid w:val="00E97811"/>
    <w:rsid w:val="00EA067B"/>
    <w:rsid w:val="00F145B8"/>
    <w:rsid w:val="00F569F2"/>
    <w:rsid w:val="00FA409C"/>
    <w:rsid w:val="00FD54D5"/>
    <w:rsid w:val="00FD6DB0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DA2066"/>
  <w15:docId w15:val="{2A76D2AD-D9E2-48B9-883A-34E37977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890"/>
    <w:pPr>
      <w:widowControl w:val="0"/>
      <w:autoSpaceDE w:val="0"/>
      <w:autoSpaceDN w:val="0"/>
      <w:spacing w:line="360" w:lineRule="auto"/>
    </w:pPr>
    <w:rPr>
      <w:rFonts w:ascii="Arial" w:hAnsi="Arial" w:cs="Arial"/>
      <w:sz w:val="26"/>
      <w:szCs w:val="26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2D1A"/>
    <w:pPr>
      <w:tabs>
        <w:tab w:val="center" w:pos="4252"/>
        <w:tab w:val="right" w:pos="8504"/>
      </w:tabs>
    </w:pPr>
    <w:rPr>
      <w:rFonts w:ascii="Cambria" w:hAnsi="Cambria" w:cs="Times New Roman"/>
      <w:sz w:val="24"/>
      <w:szCs w:val="24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2D1A"/>
    <w:rPr>
      <w:sz w:val="24"/>
    </w:rPr>
  </w:style>
  <w:style w:type="paragraph" w:styleId="Piedepgina">
    <w:name w:val="footer"/>
    <w:basedOn w:val="Normal"/>
    <w:link w:val="PiedepginaCar"/>
    <w:uiPriority w:val="99"/>
    <w:rsid w:val="00562D1A"/>
    <w:pPr>
      <w:tabs>
        <w:tab w:val="center" w:pos="4252"/>
        <w:tab w:val="right" w:pos="8504"/>
      </w:tabs>
    </w:pPr>
    <w:rPr>
      <w:rFonts w:ascii="Cambria" w:hAnsi="Cambria" w:cs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2D1A"/>
    <w:rPr>
      <w:sz w:val="24"/>
    </w:rPr>
  </w:style>
  <w:style w:type="character" w:styleId="Hipervnculo">
    <w:name w:val="Hyperlink"/>
    <w:basedOn w:val="Fuentedeprrafopredeter"/>
    <w:uiPriority w:val="99"/>
    <w:rsid w:val="00B25890"/>
    <w:rPr>
      <w:rFonts w:cs="Times New Roman"/>
      <w:color w:val="0000FF"/>
      <w:u w:val="single"/>
    </w:rPr>
  </w:style>
  <w:style w:type="paragraph" w:customStyle="1" w:styleId="TableParagraph">
    <w:name w:val="Table Paragraph"/>
    <w:basedOn w:val="Normal"/>
    <w:uiPriority w:val="99"/>
    <w:rsid w:val="000F755B"/>
    <w:pPr>
      <w:spacing w:line="240" w:lineRule="auto"/>
      <w:ind w:left="122"/>
    </w:pPr>
    <w:rPr>
      <w:sz w:val="22"/>
      <w:szCs w:val="22"/>
      <w:lang w:val="es-ES"/>
    </w:rPr>
  </w:style>
  <w:style w:type="table" w:styleId="Tablaconcuadrcula">
    <w:name w:val="Table Grid"/>
    <w:basedOn w:val="Tablanormal"/>
    <w:uiPriority w:val="99"/>
    <w:rsid w:val="00CA25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9C2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9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21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CION\AppData\Roaming\Microsoft\Plantillas\Plantilla%2520A4_Sistema%2520de%2520Garanti&#166;&#252;a%2520Interna%2520de%2520Calida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Plantilla%20A4_Sistema%20de%20Garanti¦üa%20Interna%20de%20Calidade</Template>
  <TotalTime>2</TotalTime>
  <Pages>5</Pages>
  <Words>1648</Words>
  <Characters>9067</Characters>
  <Application>Microsoft Office Word</Application>
  <DocSecurity>0</DocSecurity>
  <Lines>75</Lines>
  <Paragraphs>21</Paragraphs>
  <ScaleCrop>false</ScaleCrop>
  <Company>..</Company>
  <LinksUpToDate>false</LinksUpToDate>
  <CharactersWithSpaces>10694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DIRECCION</dc:creator>
  <cp:keywords/>
  <dc:description/>
  <cp:lastModifiedBy>VANESA BAJO IZQUIERDO</cp:lastModifiedBy>
  <cp:revision>3</cp:revision>
  <cp:lastPrinted>2020-09-14T08:30:00Z</cp:lastPrinted>
  <dcterms:created xsi:type="dcterms:W3CDTF">2023-09-14T07:42:00Z</dcterms:created>
  <dcterms:modified xsi:type="dcterms:W3CDTF">2023-09-14T07:48:00Z</dcterms:modified>
</cp:coreProperties>
</file>