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Xunta Sans" w:hAnsi="Xunta Sans" w:cs="Arial"/>
          <w:lang w:val="gl-ES"/>
        </w:rPr>
      </w:pPr>
      <w:r>
        <w:rPr>
          <w:rFonts w:cs="Arial" w:ascii="Xunta Sans" w:hAnsi="Xunta Sans"/>
          <w:lang w:val="gl-ES"/>
        </w:rPr>
      </w:r>
    </w:p>
    <w:p>
      <w:pPr>
        <w:pStyle w:val="Normal"/>
        <w:rPr>
          <w:rFonts w:ascii="Xunta Sans" w:hAnsi="Xunta Sans" w:cs="Arial"/>
          <w:b/>
          <w:bCs/>
          <w:lang w:val="gl-ES"/>
        </w:rPr>
      </w:pPr>
      <w:r>
        <w:rPr>
          <w:rFonts w:cs="Arial" w:ascii="Xunta Sans" w:hAnsi="Xunta Sans"/>
          <w:b/>
          <w:bCs/>
          <w:lang w:val="gl-ES"/>
        </w:rPr>
      </w:r>
    </w:p>
    <w:p>
      <w:pPr>
        <w:pStyle w:val="Normal"/>
        <w:rPr>
          <w:rFonts w:ascii="Xunta Sans" w:hAnsi="Xunta Sans" w:cs="Arial"/>
          <w:b/>
          <w:bCs/>
          <w:lang w:val="gl-ES"/>
        </w:rPr>
      </w:pPr>
      <w:r>
        <w:rPr>
          <w:rFonts w:cs="Arial" w:ascii="Xunta Sans" w:hAnsi="Xunta Sans"/>
          <w:b/>
          <w:bCs/>
          <w:lang w:val="gl-ES"/>
        </w:rPr>
      </w:r>
    </w:p>
    <w:p>
      <w:pPr>
        <w:pStyle w:val="Normal"/>
        <w:jc w:val="center"/>
        <w:rPr>
          <w:rFonts w:ascii="Xunta Sans" w:hAnsi="Xunta Sans" w:cs="Arial"/>
          <w:b/>
          <w:bCs/>
          <w:color w:val="007BC4"/>
          <w:sz w:val="40"/>
          <w:szCs w:val="40"/>
          <w:lang w:val="gl-ES"/>
        </w:rPr>
      </w:pPr>
      <w:r>
        <w:rPr>
          <w:rFonts w:cs="Arial" w:ascii="Xunta Sans" w:hAnsi="Xunta Sans"/>
          <w:b/>
          <w:bCs/>
          <w:color w:val="007BC4"/>
          <w:sz w:val="40"/>
          <w:szCs w:val="40"/>
          <w:lang w:val="gl-ES"/>
        </w:rPr>
        <w:t>TRABALLO FIN DE ESTUDOS</w:t>
      </w:r>
    </w:p>
    <w:p>
      <w:pPr>
        <w:pStyle w:val="Normal"/>
        <w:jc w:val="center"/>
        <w:rPr>
          <w:rFonts w:ascii="Xunta Sans" w:hAnsi="Xunta Sans" w:cs="Arial"/>
          <w:b/>
          <w:bCs/>
          <w:color w:val="007BC4"/>
          <w:sz w:val="40"/>
          <w:szCs w:val="40"/>
          <w:lang w:val="gl-ES"/>
        </w:rPr>
      </w:pPr>
      <w:r>
        <w:rPr>
          <w:rFonts w:cs="Arial" w:ascii="Xunta Sans" w:hAnsi="Xunta Sans"/>
          <w:b/>
          <w:bCs/>
          <w:color w:val="007BC4"/>
          <w:sz w:val="40"/>
          <w:szCs w:val="40"/>
          <w:lang w:val="gl-ES"/>
        </w:rPr>
      </w:r>
    </w:p>
    <w:p>
      <w:pPr>
        <w:pStyle w:val="Normal"/>
        <w:jc w:val="center"/>
        <w:rPr>
          <w:rFonts w:ascii="Xunta Sans" w:hAnsi="Xunta Sans" w:cs="Arial"/>
          <w:b/>
          <w:bCs/>
          <w:sz w:val="40"/>
          <w:szCs w:val="40"/>
          <w:lang w:val="gl-ES"/>
        </w:rPr>
      </w:pPr>
      <w:r>
        <w:rPr>
          <w:rFonts w:cs="Arial" w:ascii="Xunta Sans" w:hAnsi="Xunta Sans"/>
          <w:b/>
          <w:bCs/>
          <w:color w:val="007BC4"/>
          <w:sz w:val="40"/>
          <w:szCs w:val="40"/>
          <w:lang w:val="gl-ES"/>
        </w:rPr>
        <w:tab/>
        <w:t>Inscrición</w:t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  <mc:AlternateContent>
          <mc:Choice Requires="wps">
            <w:drawing>
              <wp:anchor behindDoc="0" distT="0" distB="0" distL="0" distR="0" simplePos="0" locked="0" layoutInCell="1" allowOverlap="1" relativeHeight="4" wp14:anchorId="6A30158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708775" cy="91440"/>
                <wp:effectExtent l="0" t="0" r="0" b="0"/>
                <wp:wrapNone/>
                <wp:docPr id="1" name="Rectángul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600" cy="91440"/>
                        </a:xfrm>
                        <a:prstGeom prst="rect">
                          <a:avLst/>
                        </a:prstGeom>
                        <a:solidFill>
                          <a:srgbClr val="b0b82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3" path="m0,0l-2147483645,0l-2147483645,-2147483646l0,-2147483646xe" fillcolor="#b0b82e" stroked="f" o:allowincell="f" style="position:absolute;margin-left:0pt;margin-top:-0.05pt;width:528.2pt;height:7.15pt;mso-wrap-style:none;v-text-anchor:middle" wp14:anchorId="6A301582">
                <v:fill o:detectmouseclick="t" type="solid" color2="#4f47d1"/>
                <v:stroke color="#3465a4" weight="12600" joinstyle="miter" endcap="flat"/>
                <w10:wrap type="none"/>
              </v:rect>
            </w:pict>
          </mc:Fallback>
        </mc:AlternateContent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  <w:t>O/a/os/as alumno/a/os/as</w:t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  <w:t xml:space="preserve">matriculado/a/os/as no presente curso no Traballo Fin de Estudos, solicita/n a inscrición e aprobación do traballo titulado </w:t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  <w:t xml:space="preserve">do que se xunta, en anexo, unha breve memoria na cal se sinalan a natureza e obxectivos do proxecto, responsabilidades e funcións das persoas que integran o equipo, materiais e recursos necesarios, plan de traballo, espazo requirido para a exhibición e outros aspectos de interese. </w:t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  <w:t>Propóñense como posibles titores/as a:</w:t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/>
          <w:lang w:val="gl-ES"/>
        </w:rPr>
      </w:pPr>
      <w:r>
        <w:rPr>
          <w:rFonts w:ascii="Xunta Sans" w:hAnsi="Xunta Sans"/>
          <w:lang w:val="gl-ES"/>
        </w:rPr>
      </w:r>
    </w:p>
    <w:p>
      <w:pPr>
        <w:pStyle w:val="Normal"/>
        <w:jc w:val="both"/>
        <w:rPr>
          <w:rFonts w:ascii="Xunta Sans" w:hAnsi="Xunta Sans" w:cs="Arial"/>
          <w:b/>
          <w:bCs/>
          <w:lang w:val="gl-ES"/>
        </w:rPr>
      </w:pPr>
      <w:r>
        <w:rPr>
          <w:rFonts w:ascii="Xunta Sans" w:hAnsi="Xunta Sans"/>
          <w:lang w:val="gl-ES"/>
        </w:rPr>
        <w:t>O que se asina en Vigo, a                de                          de 20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708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Xunta Sans">
    <w:charset w:val="01"/>
    <w:family w:val="auto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16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125"/>
      <w:gridCol w:w="2553"/>
      <w:gridCol w:w="2837"/>
      <w:gridCol w:w="1501"/>
    </w:tblGrid>
    <w:tr>
      <w:trPr/>
      <w:tc>
        <w:tcPr>
          <w:tcW w:w="2125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>SGIC - ESADg</w:t>
          </w:r>
        </w:p>
      </w:tc>
      <w:tc>
        <w:tcPr>
          <w:tcW w:w="2553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Código: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IP701.07</w:t>
          </w:r>
        </w:p>
      </w:tc>
      <w:tc>
        <w:tcPr>
          <w:tcW w:w="2837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Edición: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2026-10-05</w:t>
          </w:r>
        </w:p>
      </w:tc>
      <w:tc>
        <w:tcPr>
          <w:tcW w:w="1501" w:type="dxa"/>
          <w:tcBorders/>
        </w:tcPr>
        <w:p>
          <w:pPr>
            <w:pStyle w:val="Footer"/>
            <w:widowControl/>
            <w:spacing w:before="0" w:after="0"/>
            <w:jc w:val="right"/>
            <w:rPr>
              <w:rFonts w:ascii="Xunta Sans" w:hAnsi="Xunta Sans"/>
              <w:color w:val="B0B82E"/>
            </w:rPr>
          </w:pPr>
          <w:r>
            <w:rPr>
              <w:rStyle w:val="PageNumber"/>
              <w:rFonts w:eastAsia="Calibri" w:ascii="Xunta Sans" w:hAnsi="Xunta Sans"/>
              <w:color w:themeColor="text1" w:val="000000"/>
              <w:kern w:val="2"/>
              <w:sz w:val="24"/>
              <w:szCs w:val="24"/>
              <w:lang w:val="es-ES" w:eastAsia="en-US" w:bidi="ar-SA"/>
            </w:rPr>
            <w:fldChar w:fldCharType="begin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text1" w:val="000000"/>
              <w:lang w:val="es-ES" w:eastAsia="en-US" w:bidi="ar-SA"/>
            </w:rPr>
            <w:instrText xml:space="preserve"> PAGE </w:instrTex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text1" w:val="000000"/>
              <w:lang w:val="es-ES" w:eastAsia="en-US" w:bidi="ar-SA"/>
            </w:rPr>
            <w:fldChar w:fldCharType="separate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text1" w:val="000000"/>
              <w:lang w:val="es-ES" w:eastAsia="en-US" w:bidi="ar-SA"/>
            </w:rPr>
            <w:t>1</w: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text1" w:val="000000"/>
              <w:lang w:val="es-ES" w:eastAsia="en-US" w:bidi="ar-SA"/>
            </w:rPr>
            <w:fldChar w:fldCharType="end"/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de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fldChar w:fldCharType="begin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instrText xml:space="preserve"> NUMPAGES </w:instrTex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separate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t>1</w: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end"/>
          </w:r>
        </w:p>
      </w:tc>
    </w:tr>
  </w:tbl>
  <w:p>
    <w:pPr>
      <w:pStyle w:val="Normal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-94615</wp:posOffset>
          </wp:positionH>
          <wp:positionV relativeFrom="page">
            <wp:posOffset>10499725</wp:posOffset>
          </wp:positionV>
          <wp:extent cx="7714615" cy="183515"/>
          <wp:effectExtent l="0" t="0" r="0" b="0"/>
          <wp:wrapNone/>
          <wp:docPr id="4" name="Imagem 15540306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5540306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14615" cy="183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16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125"/>
      <w:gridCol w:w="2553"/>
      <w:gridCol w:w="2837"/>
      <w:gridCol w:w="1501"/>
    </w:tblGrid>
    <w:tr>
      <w:trPr/>
      <w:tc>
        <w:tcPr>
          <w:tcW w:w="2125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>SGIC - ESADg</w:t>
          </w:r>
        </w:p>
      </w:tc>
      <w:tc>
        <w:tcPr>
          <w:tcW w:w="2553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Código: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IP701.07</w:t>
          </w:r>
        </w:p>
      </w:tc>
      <w:tc>
        <w:tcPr>
          <w:tcW w:w="2837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Edición: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2026-10-05</w:t>
          </w:r>
        </w:p>
      </w:tc>
      <w:tc>
        <w:tcPr>
          <w:tcW w:w="1501" w:type="dxa"/>
          <w:tcBorders/>
        </w:tcPr>
        <w:p>
          <w:pPr>
            <w:pStyle w:val="Footer"/>
            <w:widowControl/>
            <w:spacing w:before="0" w:after="0"/>
            <w:jc w:val="right"/>
            <w:rPr>
              <w:rFonts w:ascii="Xunta Sans" w:hAnsi="Xunta Sans"/>
              <w:color w:val="B0B82E"/>
            </w:rPr>
          </w:pPr>
          <w:r>
            <w:rPr>
              <w:rStyle w:val="PageNumber"/>
              <w:rFonts w:eastAsia="Calibri" w:ascii="Xunta Sans" w:hAnsi="Xunta Sans"/>
              <w:color w:themeColor="text1" w:val="000000"/>
              <w:kern w:val="2"/>
              <w:sz w:val="24"/>
              <w:szCs w:val="24"/>
              <w:lang w:val="es-ES" w:eastAsia="en-US" w:bidi="ar-SA"/>
            </w:rPr>
            <w:fldChar w:fldCharType="begin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text1" w:val="000000"/>
              <w:lang w:val="es-ES" w:eastAsia="en-US" w:bidi="ar-SA"/>
            </w:rPr>
            <w:instrText xml:space="preserve"> PAGE </w:instrTex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text1" w:val="000000"/>
              <w:lang w:val="es-ES" w:eastAsia="en-US" w:bidi="ar-SA"/>
            </w:rPr>
            <w:fldChar w:fldCharType="separate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text1" w:val="000000"/>
              <w:lang w:val="es-ES" w:eastAsia="en-US" w:bidi="ar-SA"/>
            </w:rPr>
            <w:t>1</w: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text1" w:val="000000"/>
              <w:lang w:val="es-ES" w:eastAsia="en-US" w:bidi="ar-SA"/>
            </w:rPr>
            <w:fldChar w:fldCharType="end"/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de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fldChar w:fldCharType="begin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instrText xml:space="preserve"> NUMPAGES </w:instrTex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separate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t>1</w: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end"/>
          </w:r>
        </w:p>
      </w:tc>
    </w:tr>
  </w:tbl>
  <w:p>
    <w:pPr>
      <w:pStyle w:val="Normal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-94615</wp:posOffset>
          </wp:positionH>
          <wp:positionV relativeFrom="page">
            <wp:posOffset>10499725</wp:posOffset>
          </wp:positionV>
          <wp:extent cx="7714615" cy="183515"/>
          <wp:effectExtent l="0" t="0" r="0" b="0"/>
          <wp:wrapNone/>
          <wp:docPr id="5" name="Imagem 15540306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5540306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14615" cy="183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31510" cy="571500"/>
          <wp:effectExtent l="0" t="0" r="0" b="0"/>
          <wp:docPr id="2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31510" cy="571500"/>
          <wp:effectExtent l="0" t="0" r="0" b="0"/>
          <wp:docPr id="3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2c4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es-E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ar"/>
    <w:uiPriority w:val="9"/>
    <w:qFormat/>
    <w:rsid w:val="009f3953"/>
    <w:pPr>
      <w:keepNext w:val="true"/>
      <w:spacing w:before="240" w:after="60"/>
      <w:outlineLvl w:val="0"/>
    </w:pPr>
    <w:rPr>
      <w:rFonts w:ascii="Calibri" w:hAnsi="Calibri" w:eastAsia="MS Gothic" w:cs="Times New Roman"/>
      <w:b/>
      <w:bCs/>
      <w:kern w:val="2"/>
      <w:sz w:val="32"/>
      <w:szCs w:val="32"/>
      <w:lang w:val="gl-ES" w:eastAsia="x-none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e468d"/>
    <w:rPr/>
  </w:style>
  <w:style w:type="character" w:styleId="PiedepginaCar" w:customStyle="1">
    <w:name w:val="Pie de página Car"/>
    <w:basedOn w:val="DefaultParagraphFont"/>
    <w:uiPriority w:val="99"/>
    <w:qFormat/>
    <w:rsid w:val="00ae468d"/>
    <w:rPr/>
  </w:style>
  <w:style w:type="character" w:styleId="PageNumber">
    <w:name w:val="Page Number"/>
    <w:basedOn w:val="DefaultParagraphFont"/>
    <w:uiPriority w:val="99"/>
    <w:semiHidden/>
    <w:unhideWhenUsed/>
    <w:rsid w:val="00ae468d"/>
    <w:rPr/>
  </w:style>
  <w:style w:type="character" w:styleId="Ttulo1Car" w:customStyle="1">
    <w:name w:val="Título 1 Car"/>
    <w:basedOn w:val="DefaultParagraphFont"/>
    <w:uiPriority w:val="9"/>
    <w:qFormat/>
    <w:rsid w:val="009f3953"/>
    <w:rPr>
      <w:rFonts w:ascii="Calibri" w:hAnsi="Calibri" w:eastAsia="MS Gothic" w:cs="Times New Roman"/>
      <w:b/>
      <w:bCs/>
      <w:kern w:val="2"/>
      <w:sz w:val="32"/>
      <w:szCs w:val="32"/>
      <w:lang w:val="gl-ES" w:eastAsia="x-none"/>
      <w14:ligatures w14:val="none"/>
    </w:rPr>
  </w:style>
  <w:style w:type="character" w:styleId="Hyperlink">
    <w:name w:val="Hyperlink"/>
    <w:uiPriority w:val="99"/>
    <w:unhideWhenUsed/>
    <w:rsid w:val="009f395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357d"/>
    <w:rPr>
      <w:color w:themeColor="followedHyperlink" w:val="954F72"/>
      <w:u w:val="single"/>
    </w:rPr>
  </w:style>
  <w:style w:type="character" w:styleId="Caracteresdanotaderodap">
    <w:name w:val="Caracteres da nota de rodapé"/>
    <w:qFormat/>
    <w:rPr/>
  </w:style>
  <w:style w:type="character" w:styleId="Caracteresdanotafinal">
    <w:name w:val="Caracteres da nota final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e468d"/>
    <w:pPr>
      <w:tabs>
        <w:tab w:val="clear" w:pos="708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ae468d"/>
    <w:pPr>
      <w:tabs>
        <w:tab w:val="clear" w:pos="708"/>
        <w:tab w:val="center" w:pos="4513" w:leader="none"/>
        <w:tab w:val="right" w:pos="9026" w:leader="none"/>
      </w:tabs>
    </w:pPr>
    <w:rPr/>
  </w:style>
  <w:style w:type="paragraph" w:styleId="FrameContents" w:customStyle="1">
    <w:name w:val="Frame Contents"/>
    <w:basedOn w:val="Normal"/>
    <w:qFormat/>
    <w:rsid w:val="00ae468d"/>
    <w:pPr>
      <w:widowControl w:val="false"/>
      <w:suppressAutoHyphens w:val="true"/>
    </w:pPr>
    <w:rPr>
      <w:rFonts w:cs="Calibri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2c52c4"/>
    <w:pPr>
      <w:spacing w:before="0" w:after="0"/>
      <w:ind w:left="720"/>
      <w:contextualSpacing/>
    </w:pPr>
    <w:rPr/>
  </w:style>
  <w:style w:type="paragraph" w:styleId="elementtoproof" w:customStyle="1">
    <w:name w:val="elementtoproof"/>
    <w:basedOn w:val="Normal"/>
    <w:qFormat/>
    <w:rsid w:val="003b01c5"/>
    <w:pPr>
      <w:spacing w:beforeAutospacing="1" w:afterAutospacing="1"/>
    </w:pPr>
    <w:rPr>
      <w:rFonts w:ascii="Times New Roman" w:hAnsi="Times New Roman" w:eastAsia="Times New Roman" w:cs="Times New Roman"/>
      <w:kern w:val="0"/>
      <w:lang w:eastAsia="pt-PT"/>
      <w14:ligatures w14:val="none"/>
    </w:rPr>
  </w:style>
  <w:style w:type="paragraph" w:styleId="Standard" w:customStyle="1">
    <w:name w:val="Standard"/>
    <w:qFormat/>
    <w:rsid w:val="0080040b"/>
    <w:pPr>
      <w:widowControl/>
      <w:suppressAutoHyphens w:val="true"/>
      <w:bidi w:val="0"/>
      <w:spacing w:before="156" w:after="0"/>
      <w:jc w:val="left"/>
      <w:textAlignment w:val="baseline"/>
    </w:pPr>
    <w:rPr>
      <w:rFonts w:ascii="Xunta Sans" w:hAnsi="Xunta Sans" w:eastAsia="Xunta Sans" w:cs="Xunta Sans"/>
      <w:color w:val="auto"/>
      <w:kern w:val="2"/>
      <w:sz w:val="20"/>
      <w:szCs w:val="24"/>
      <w:lang w:val="es-ES" w:eastAsia="zh-CN" w:bidi="hi-IN"/>
      <w14:ligatures w14:val="none"/>
    </w:rPr>
  </w:style>
  <w:style w:type="paragraph" w:styleId="Contedodatabela" w:customStyle="1">
    <w:name w:val="Conteúdo da tabela"/>
    <w:basedOn w:val="Standard"/>
    <w:qFormat/>
    <w:rsid w:val="0080040b"/>
    <w:pPr>
      <w:widowControl w:val="false"/>
      <w:suppressLineNumbers/>
    </w:pPr>
    <w:rPr/>
  </w:style>
  <w:style w:type="paragraph" w:styleId="Default" w:customStyle="1">
    <w:name w:val="Default"/>
    <w:qFormat/>
    <w:rsid w:val="007d29d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es-ES" w:eastAsia="en-US" w:bidi="ar-SA"/>
    </w:rPr>
  </w:style>
  <w:style w:type="paragraph" w:styleId="Ttulodatabela">
    <w:name w:val="Título da tabela"/>
    <w:basedOn w:val="Contedodatabela"/>
    <w:qFormat/>
    <w:pPr>
      <w:suppressLineNumbers/>
      <w:jc w:val="center"/>
    </w:pPr>
    <w:rPr>
      <w:b/>
      <w:bCs/>
    </w:rPr>
  </w:style>
  <w:style w:type="paragraph" w:styleId="Contedodalista">
    <w:name w:val="Conteúdo da lista"/>
    <w:basedOn w:val="Normal"/>
    <w:qFormat/>
    <w:pPr>
      <w:ind w:left="567"/>
    </w:pPr>
    <w:rPr/>
  </w:style>
  <w:style w:type="paragraph" w:styleId="Cos">
    <w:name w:val="Cos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000000"/>
      <w:kern w:val="2"/>
      <w:sz w:val="24"/>
      <w:szCs w:val="24"/>
      <w:u w:val="none"/>
      <w:lang w:val="es-ES" w:eastAsia="es-ES_tradnl" w:bidi="ar-SA"/>
      <w14:ligatures w14:val="standardContextual"/>
    </w:rPr>
  </w:style>
  <w:style w:type="numbering" w:styleId="Semlista" w:default="1">
    <w:name w:val="Sem lista"/>
    <w:uiPriority w:val="99"/>
    <w:semiHidden/>
    <w:unhideWhenUsed/>
    <w:qFormat/>
  </w:style>
  <w:style w:type="numbering" w:styleId="Numeraci">
    <w:name w:val="Numeració"/>
    <w:qFormat/>
  </w:style>
  <w:style w:type="numbering" w:styleId="Vinyetes">
    <w:name w:val="Vinyetes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f015b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delista2-nfasis5">
    <w:name w:val="List Table 2 Accent 5"/>
    <w:basedOn w:val="Tablanormal"/>
    <w:uiPriority w:val="47"/>
    <w:rsid w:val="00c35e62"/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Collabora_Office/24.04.14.3$Linux_X86_64 LibreOffice_project/54d8f210e7016c92953f55a6d1624e360fe0f876</Application>
  <AppVersion>15.0000</AppVersion>
  <Pages>1</Pages>
  <Words>104</Words>
  <Characters>541</Characters>
  <CharactersWithSpaces>673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2025-09-22T22:17:00Z</dcterms:created>
  <dc:creator>Dani Salgado</dc:creator>
  <dc:description/>
  <dc:language>pt-PT</dc:language>
  <cp:lastModifiedBy/>
  <dcterms:modified xsi:type="dcterms:W3CDTF">2026-10-05T10:18:11Z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